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74EE3" w14:textId="64DE18FD" w:rsidR="00662829" w:rsidRPr="00B5020A" w:rsidRDefault="00662829" w:rsidP="009A025E">
      <w:pPr>
        <w:ind w:firstLineChars="200" w:firstLine="440"/>
        <w:jc w:val="cente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同説明文書</w:t>
      </w:r>
    </w:p>
    <w:p w14:paraId="19DA25FF" w14:textId="77777777" w:rsidR="00662829" w:rsidRPr="00B5020A" w:rsidRDefault="00662829" w:rsidP="00662829">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 xml:space="preserve">　</w:t>
      </w:r>
    </w:p>
    <w:p w14:paraId="60F05EB5" w14:textId="77777777" w:rsidR="00662829" w:rsidRPr="00B5020A" w:rsidRDefault="00B2750E" w:rsidP="00662829">
      <w:pPr>
        <w:ind w:left="900"/>
        <w:jc w:val="center"/>
        <w:rPr>
          <w:rFonts w:ascii="HG丸ｺﾞｼｯｸM-PRO" w:eastAsia="HG丸ｺﾞｼｯｸM-PRO" w:hAnsi="HG丸ｺﾞｼｯｸM-PRO"/>
          <w:color w:val="FF0000"/>
          <w:sz w:val="22"/>
          <w:szCs w:val="22"/>
        </w:rPr>
      </w:pPr>
      <w:r w:rsidRPr="00B5020A">
        <w:rPr>
          <w:rFonts w:ascii="HG丸ｺﾞｼｯｸM-PRO" w:eastAsia="HG丸ｺﾞｼｯｸM-PRO" w:hAnsi="HG丸ｺﾞｼｯｸM-PRO" w:hint="eastAsia"/>
          <w:b/>
          <w:color w:val="auto"/>
          <w:sz w:val="22"/>
          <w:szCs w:val="22"/>
        </w:rPr>
        <w:t>研究対象者の方</w:t>
      </w:r>
      <w:r w:rsidR="00662829" w:rsidRPr="00B5020A">
        <w:rPr>
          <w:rFonts w:ascii="HG丸ｺﾞｼｯｸM-PRO" w:eastAsia="HG丸ｺﾞｼｯｸM-PRO" w:hAnsi="HG丸ｺﾞｼｯｸM-PRO" w:hint="eastAsia"/>
          <w:b/>
          <w:color w:val="auto"/>
          <w:sz w:val="22"/>
          <w:szCs w:val="22"/>
        </w:rPr>
        <w:t>へ</w:t>
      </w:r>
    </w:p>
    <w:p w14:paraId="006E3301" w14:textId="77777777" w:rsidR="00662829" w:rsidRPr="00B5020A" w:rsidRDefault="00662829" w:rsidP="00662829">
      <w:pPr>
        <w:spacing w:line="360" w:lineRule="auto"/>
        <w:ind w:left="540"/>
        <w:jc w:val="center"/>
        <w:rPr>
          <w:rFonts w:ascii="HG丸ｺﾞｼｯｸM-PRO" w:eastAsia="HG丸ｺﾞｼｯｸM-PRO" w:hAnsi="HG丸ｺﾞｼｯｸM-PRO"/>
          <w:b/>
          <w:color w:val="auto"/>
          <w:sz w:val="22"/>
          <w:szCs w:val="22"/>
          <w:u w:val="single"/>
        </w:rPr>
      </w:pPr>
    </w:p>
    <w:p w14:paraId="1EA75A66" w14:textId="77777777" w:rsidR="008C0EEB" w:rsidRPr="00B5020A" w:rsidRDefault="008C0EEB" w:rsidP="008C0EEB">
      <w:pPr>
        <w:spacing w:line="360" w:lineRule="auto"/>
        <w:ind w:left="540"/>
        <w:jc w:val="center"/>
        <w:rPr>
          <w:rFonts w:ascii="HG丸ｺﾞｼｯｸM-PRO" w:eastAsia="HG丸ｺﾞｼｯｸM-PRO" w:hAnsi="HG丸ｺﾞｼｯｸM-PRO"/>
          <w:b/>
          <w:color w:val="auto"/>
          <w:sz w:val="22"/>
          <w:szCs w:val="22"/>
        </w:rPr>
      </w:pPr>
      <w:r w:rsidRPr="00B5020A">
        <w:rPr>
          <w:rFonts w:ascii="HG丸ｺﾞｼｯｸM-PRO" w:eastAsia="HG丸ｺﾞｼｯｸM-PRO" w:hAnsi="HG丸ｺﾞｼｯｸM-PRO" w:hint="eastAsia"/>
          <w:b/>
          <w:color w:val="auto"/>
          <w:sz w:val="22"/>
          <w:szCs w:val="22"/>
        </w:rPr>
        <w:t>『JLL大腸用ステント“JENTLLY（ジェントリー）”</w:t>
      </w:r>
      <w:r w:rsidRPr="00B5020A">
        <w:rPr>
          <w:rFonts w:ascii="HG丸ｺﾞｼｯｸM-PRO" w:eastAsia="HG丸ｺﾞｼｯｸM-PRO" w:hAnsi="HG丸ｺﾞｼｯｸM-PRO"/>
          <w:b/>
          <w:color w:val="auto"/>
          <w:sz w:val="22"/>
          <w:szCs w:val="22"/>
        </w:rPr>
        <w:br/>
      </w:r>
      <w:r w:rsidRPr="00B5020A">
        <w:rPr>
          <w:rFonts w:ascii="HG丸ｺﾞｼｯｸM-PRO" w:eastAsia="HG丸ｺﾞｼｯｸM-PRO" w:hAnsi="HG丸ｺﾞｼｯｸM-PRO" w:hint="eastAsia"/>
          <w:b/>
          <w:color w:val="auto"/>
          <w:sz w:val="22"/>
          <w:szCs w:val="22"/>
        </w:rPr>
        <w:t>多施設共同前向き安全性観察研究』</w:t>
      </w:r>
    </w:p>
    <w:p w14:paraId="1543B4E7" w14:textId="77777777" w:rsidR="00662829" w:rsidRPr="00B5020A" w:rsidRDefault="00662829" w:rsidP="00662829">
      <w:pPr>
        <w:spacing w:line="360" w:lineRule="auto"/>
        <w:ind w:left="540"/>
        <w:jc w:val="center"/>
        <w:rPr>
          <w:rFonts w:ascii="HG丸ｺﾞｼｯｸM-PRO" w:eastAsia="HG丸ｺﾞｼｯｸM-PRO" w:hAnsi="HG丸ｺﾞｼｯｸM-PRO"/>
          <w:b/>
          <w:color w:val="auto"/>
          <w:sz w:val="22"/>
          <w:szCs w:val="22"/>
        </w:rPr>
      </w:pPr>
      <w:r w:rsidRPr="00B5020A">
        <w:rPr>
          <w:rFonts w:ascii="HG丸ｺﾞｼｯｸM-PRO" w:eastAsia="HG丸ｺﾞｼｯｸM-PRO" w:hAnsi="HG丸ｺﾞｼｯｸM-PRO" w:hint="eastAsia"/>
          <w:b/>
          <w:color w:val="auto"/>
          <w:sz w:val="22"/>
          <w:szCs w:val="22"/>
        </w:rPr>
        <w:t>についてのご説明</w:t>
      </w:r>
    </w:p>
    <w:p w14:paraId="617FC996" w14:textId="77777777" w:rsidR="00662829" w:rsidRPr="00B5020A" w:rsidRDefault="00662829" w:rsidP="00662829">
      <w:pPr>
        <w:spacing w:line="360" w:lineRule="auto"/>
        <w:ind w:left="1328"/>
        <w:rPr>
          <w:rFonts w:ascii="HG丸ｺﾞｼｯｸM-PRO" w:eastAsia="HG丸ｺﾞｼｯｸM-PRO" w:hAnsi="HG丸ｺﾞｼｯｸM-PRO"/>
          <w:color w:val="FF0000"/>
          <w:sz w:val="22"/>
          <w:szCs w:val="22"/>
        </w:rPr>
      </w:pPr>
    </w:p>
    <w:p w14:paraId="7E656282" w14:textId="77777777" w:rsidR="00662829" w:rsidRPr="00B5020A" w:rsidRDefault="00662829" w:rsidP="00662829">
      <w:pPr>
        <w:spacing w:line="360" w:lineRule="auto"/>
        <w:ind w:left="1328"/>
        <w:rPr>
          <w:rFonts w:ascii="HG丸ｺﾞｼｯｸM-PRO" w:eastAsia="HG丸ｺﾞｼｯｸM-PRO" w:hAnsi="HG丸ｺﾞｼｯｸM-PRO"/>
          <w:color w:val="FF0000"/>
          <w:sz w:val="22"/>
          <w:szCs w:val="22"/>
        </w:rPr>
      </w:pPr>
    </w:p>
    <w:p w14:paraId="128103AD" w14:textId="77777777" w:rsidR="00662829" w:rsidRPr="00B5020A" w:rsidRDefault="00662829" w:rsidP="00662829">
      <w:pPr>
        <w:spacing w:line="360" w:lineRule="auto"/>
        <w:ind w:left="1328"/>
        <w:rPr>
          <w:rFonts w:ascii="HG丸ｺﾞｼｯｸM-PRO" w:eastAsia="HG丸ｺﾞｼｯｸM-PRO" w:hAnsi="HG丸ｺﾞｼｯｸM-PRO"/>
          <w:color w:val="FF0000"/>
          <w:sz w:val="22"/>
          <w:szCs w:val="22"/>
        </w:rPr>
      </w:pPr>
    </w:p>
    <w:p w14:paraId="7A76AD6E" w14:textId="77777777" w:rsidR="00662829" w:rsidRPr="00B5020A" w:rsidRDefault="00662829" w:rsidP="00662829">
      <w:pPr>
        <w:spacing w:line="360" w:lineRule="auto"/>
        <w:ind w:left="1328"/>
        <w:rPr>
          <w:rFonts w:ascii="HG丸ｺﾞｼｯｸM-PRO" w:eastAsia="HG丸ｺﾞｼｯｸM-PRO" w:hAnsi="HG丸ｺﾞｼｯｸM-PRO"/>
          <w:color w:val="FF0000"/>
          <w:sz w:val="22"/>
          <w:szCs w:val="22"/>
        </w:rPr>
      </w:pPr>
    </w:p>
    <w:p w14:paraId="35E84DE5" w14:textId="77777777" w:rsidR="00662829" w:rsidRPr="00B5020A" w:rsidRDefault="00662829" w:rsidP="00662829">
      <w:pPr>
        <w:spacing w:line="360" w:lineRule="auto"/>
        <w:ind w:left="1328"/>
        <w:rPr>
          <w:rFonts w:ascii="HG丸ｺﾞｼｯｸM-PRO" w:eastAsia="HG丸ｺﾞｼｯｸM-PRO" w:hAnsi="HG丸ｺﾞｼｯｸM-PRO"/>
          <w:color w:val="FF0000"/>
          <w:sz w:val="22"/>
          <w:szCs w:val="22"/>
        </w:rPr>
      </w:pPr>
    </w:p>
    <w:p w14:paraId="2C012AA0" w14:textId="77777777" w:rsidR="00662829" w:rsidRPr="00B5020A" w:rsidRDefault="00662829" w:rsidP="00662829">
      <w:pPr>
        <w:spacing w:line="360" w:lineRule="auto"/>
        <w:ind w:left="1328"/>
        <w:rPr>
          <w:rFonts w:ascii="HG丸ｺﾞｼｯｸM-PRO" w:eastAsia="HG丸ｺﾞｼｯｸM-PRO" w:hAnsi="HG丸ｺﾞｼｯｸM-PRO"/>
          <w:color w:val="FF0000"/>
          <w:sz w:val="22"/>
          <w:szCs w:val="22"/>
        </w:rPr>
      </w:pPr>
    </w:p>
    <w:p w14:paraId="43CD0D33" w14:textId="77777777" w:rsidR="00662829" w:rsidRPr="00B5020A" w:rsidRDefault="00662829" w:rsidP="00662829">
      <w:pPr>
        <w:spacing w:line="360" w:lineRule="auto"/>
        <w:ind w:left="1328"/>
        <w:rPr>
          <w:rFonts w:ascii="HG丸ｺﾞｼｯｸM-PRO" w:eastAsia="HG丸ｺﾞｼｯｸM-PRO" w:hAnsi="HG丸ｺﾞｼｯｸM-PRO"/>
          <w:color w:val="FF0000"/>
          <w:sz w:val="22"/>
          <w:szCs w:val="22"/>
        </w:rPr>
      </w:pPr>
    </w:p>
    <w:p w14:paraId="2C802589" w14:textId="77777777" w:rsidR="00662829" w:rsidRPr="00B5020A" w:rsidRDefault="00662829" w:rsidP="00662829">
      <w:pPr>
        <w:spacing w:line="360" w:lineRule="auto"/>
        <w:ind w:left="1328"/>
        <w:jc w:val="right"/>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第１版</w:t>
      </w:r>
    </w:p>
    <w:p w14:paraId="4B2CC199" w14:textId="1E110BC1" w:rsidR="00662829" w:rsidRPr="00B5020A" w:rsidRDefault="00662829" w:rsidP="00662829">
      <w:pPr>
        <w:spacing w:line="360" w:lineRule="auto"/>
        <w:ind w:left="1328"/>
        <w:jc w:val="right"/>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作成日：</w:t>
      </w:r>
      <w:r w:rsidR="008C0EEB" w:rsidRPr="00B5020A">
        <w:rPr>
          <w:rFonts w:ascii="HG丸ｺﾞｼｯｸM-PRO" w:eastAsia="HG丸ｺﾞｼｯｸM-PRO" w:hAnsi="HG丸ｺﾞｼｯｸM-PRO" w:hint="eastAsia"/>
          <w:color w:val="auto"/>
          <w:sz w:val="22"/>
          <w:szCs w:val="22"/>
        </w:rPr>
        <w:t>201</w:t>
      </w:r>
      <w:r w:rsidR="00E97BC3">
        <w:rPr>
          <w:rFonts w:ascii="HG丸ｺﾞｼｯｸM-PRO" w:eastAsia="HG丸ｺﾞｼｯｸM-PRO" w:hAnsi="HG丸ｺﾞｼｯｸM-PRO" w:hint="eastAsia"/>
          <w:color w:val="auto"/>
          <w:sz w:val="22"/>
          <w:szCs w:val="22"/>
        </w:rPr>
        <w:t>8</w:t>
      </w:r>
      <w:r w:rsidR="008C0EEB" w:rsidRPr="00B5020A">
        <w:rPr>
          <w:rFonts w:ascii="HG丸ｺﾞｼｯｸM-PRO" w:eastAsia="HG丸ｺﾞｼｯｸM-PRO" w:hAnsi="HG丸ｺﾞｼｯｸM-PRO" w:hint="eastAsia"/>
          <w:color w:val="auto"/>
          <w:sz w:val="22"/>
          <w:szCs w:val="22"/>
        </w:rPr>
        <w:t>年</w:t>
      </w:r>
      <w:r w:rsidR="00E666D9">
        <w:rPr>
          <w:rFonts w:ascii="HG丸ｺﾞｼｯｸM-PRO" w:eastAsia="HG丸ｺﾞｼｯｸM-PRO" w:hAnsi="HG丸ｺﾞｼｯｸM-PRO" w:hint="eastAsia"/>
          <w:color w:val="auto"/>
          <w:sz w:val="22"/>
          <w:szCs w:val="22"/>
        </w:rPr>
        <w:t>3</w:t>
      </w:r>
      <w:r w:rsidR="008C0EEB" w:rsidRPr="00B5020A">
        <w:rPr>
          <w:rFonts w:ascii="HG丸ｺﾞｼｯｸM-PRO" w:eastAsia="HG丸ｺﾞｼｯｸM-PRO" w:hAnsi="HG丸ｺﾞｼｯｸM-PRO" w:hint="eastAsia"/>
          <w:color w:val="auto"/>
          <w:sz w:val="22"/>
          <w:szCs w:val="22"/>
        </w:rPr>
        <w:t>月</w:t>
      </w:r>
      <w:r w:rsidR="00E666D9">
        <w:rPr>
          <w:rFonts w:ascii="HG丸ｺﾞｼｯｸM-PRO" w:eastAsia="HG丸ｺﾞｼｯｸM-PRO" w:hAnsi="HG丸ｺﾞｼｯｸM-PRO" w:hint="eastAsia"/>
          <w:color w:val="auto"/>
          <w:sz w:val="22"/>
          <w:szCs w:val="22"/>
        </w:rPr>
        <w:t>16</w:t>
      </w:r>
      <w:r w:rsidRPr="00B5020A">
        <w:rPr>
          <w:rFonts w:ascii="HG丸ｺﾞｼｯｸM-PRO" w:eastAsia="HG丸ｺﾞｼｯｸM-PRO" w:hAnsi="HG丸ｺﾞｼｯｸM-PRO" w:hint="eastAsia"/>
          <w:color w:val="auto"/>
          <w:sz w:val="22"/>
          <w:szCs w:val="22"/>
        </w:rPr>
        <w:t>日</w:t>
      </w:r>
    </w:p>
    <w:p w14:paraId="0F0BF9B4" w14:textId="77777777" w:rsidR="00662829" w:rsidRPr="00B5020A" w:rsidRDefault="00662829" w:rsidP="00662829">
      <w:pPr>
        <w:spacing w:line="360" w:lineRule="auto"/>
        <w:ind w:left="1328"/>
        <w:jc w:val="right"/>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 xml:space="preserve">順天堂大学医学部附属順天堂医院　</w:t>
      </w:r>
      <w:r w:rsidR="008C0EEB" w:rsidRPr="00B5020A">
        <w:rPr>
          <w:rFonts w:ascii="HG丸ｺﾞｼｯｸM-PRO" w:eastAsia="HG丸ｺﾞｼｯｸM-PRO" w:hAnsi="HG丸ｺﾞｼｯｸM-PRO" w:hint="eastAsia"/>
          <w:color w:val="auto"/>
          <w:sz w:val="22"/>
          <w:szCs w:val="22"/>
        </w:rPr>
        <w:t>消化器内</w:t>
      </w:r>
      <w:r w:rsidRPr="00B5020A">
        <w:rPr>
          <w:rFonts w:ascii="HG丸ｺﾞｼｯｸM-PRO" w:eastAsia="HG丸ｺﾞｼｯｸM-PRO" w:hAnsi="HG丸ｺﾞｼｯｸM-PRO" w:hint="eastAsia"/>
          <w:color w:val="auto"/>
          <w:sz w:val="22"/>
          <w:szCs w:val="22"/>
        </w:rPr>
        <w:t>科</w:t>
      </w:r>
    </w:p>
    <w:p w14:paraId="5977302D" w14:textId="77777777" w:rsidR="00662829" w:rsidRPr="00B5020A" w:rsidRDefault="00662829" w:rsidP="008C0EEB">
      <w:pPr>
        <w:wordWrap w:val="0"/>
        <w:spacing w:line="360" w:lineRule="auto"/>
        <w:ind w:left="1328"/>
        <w:jc w:val="right"/>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研究責任者：氏名</w:t>
      </w:r>
      <w:r w:rsidR="008C0EEB" w:rsidRPr="00B5020A">
        <w:rPr>
          <w:rFonts w:ascii="HG丸ｺﾞｼｯｸM-PRO" w:eastAsia="HG丸ｺﾞｼｯｸM-PRO" w:hAnsi="HG丸ｺﾞｼｯｸM-PRO" w:hint="eastAsia"/>
          <w:color w:val="auto"/>
          <w:sz w:val="22"/>
          <w:szCs w:val="22"/>
        </w:rPr>
        <w:t xml:space="preserve">　立之　英明</w:t>
      </w:r>
    </w:p>
    <w:p w14:paraId="4C801A9E" w14:textId="77777777" w:rsidR="00662829" w:rsidRPr="00B5020A" w:rsidRDefault="00662829" w:rsidP="00662829">
      <w:pPr>
        <w:spacing w:line="360" w:lineRule="auto"/>
        <w:ind w:left="1328"/>
        <w:jc w:val="right"/>
        <w:rPr>
          <w:rFonts w:ascii="HG丸ｺﾞｼｯｸM-PRO" w:eastAsia="HG丸ｺﾞｼｯｸM-PRO" w:hAnsi="HG丸ｺﾞｼｯｸM-PRO"/>
          <w:color w:val="0000FF"/>
          <w:sz w:val="22"/>
          <w:szCs w:val="22"/>
        </w:rPr>
      </w:pPr>
    </w:p>
    <w:p w14:paraId="698A0B4B" w14:textId="7FA77853" w:rsidR="00D06B78" w:rsidRDefault="00D06B78">
      <w:pPr>
        <w:widowControl/>
        <w:jc w:val="left"/>
        <w:rPr>
          <w:rFonts w:ascii="HG丸ｺﾞｼｯｸM-PRO" w:eastAsia="HG丸ｺﾞｼｯｸM-PRO" w:hAnsi="HG丸ｺﾞｼｯｸM-PRO"/>
          <w:color w:val="0000FF"/>
          <w:sz w:val="22"/>
          <w:szCs w:val="22"/>
        </w:rPr>
      </w:pPr>
      <w:r>
        <w:rPr>
          <w:rFonts w:ascii="HG丸ｺﾞｼｯｸM-PRO" w:eastAsia="HG丸ｺﾞｼｯｸM-PRO" w:hAnsi="HG丸ｺﾞｼｯｸM-PRO"/>
          <w:color w:val="0000FF"/>
          <w:sz w:val="22"/>
          <w:szCs w:val="22"/>
        </w:rPr>
        <w:br w:type="page"/>
      </w:r>
    </w:p>
    <w:p w14:paraId="56C01624" w14:textId="77777777" w:rsidR="00662829" w:rsidRPr="00B5020A" w:rsidRDefault="00662829" w:rsidP="00662829">
      <w:pPr>
        <w:spacing w:line="360" w:lineRule="auto"/>
        <w:ind w:left="1328"/>
        <w:jc w:val="right"/>
        <w:rPr>
          <w:rFonts w:ascii="HG丸ｺﾞｼｯｸM-PRO" w:eastAsia="HG丸ｺﾞｼｯｸM-PRO" w:hAnsi="HG丸ｺﾞｼｯｸM-PRO"/>
          <w:color w:val="0000FF"/>
          <w:sz w:val="22"/>
          <w:szCs w:val="22"/>
        </w:rPr>
      </w:pPr>
    </w:p>
    <w:p w14:paraId="6FE02BA9" w14:textId="77777777" w:rsidR="00662829" w:rsidRPr="00B5020A" w:rsidRDefault="0079194D" w:rsidP="0079194D">
      <w:pPr>
        <w:pStyle w:val="1"/>
        <w:spacing w:line="360" w:lineRule="auto"/>
        <w:rPr>
          <w:rFonts w:ascii="HG丸ｺﾞｼｯｸM-PRO" w:eastAsia="HG丸ｺﾞｼｯｸM-PRO" w:hAnsi="HG丸ｺﾞｼｯｸM-PRO"/>
          <w:b/>
          <w:sz w:val="22"/>
          <w:szCs w:val="22"/>
        </w:rPr>
      </w:pPr>
      <w:r w:rsidRPr="00B5020A">
        <w:rPr>
          <w:rFonts w:ascii="HG丸ｺﾞｼｯｸM-PRO" w:eastAsia="HG丸ｺﾞｼｯｸM-PRO" w:hAnsi="HG丸ｺﾞｼｯｸM-PRO" w:hint="eastAsia"/>
          <w:b/>
          <w:sz w:val="22"/>
          <w:szCs w:val="22"/>
        </w:rPr>
        <w:t>１．</w:t>
      </w:r>
      <w:r w:rsidR="00662829" w:rsidRPr="00B5020A">
        <w:rPr>
          <w:rFonts w:ascii="HG丸ｺﾞｼｯｸM-PRO" w:eastAsia="HG丸ｺﾞｼｯｸM-PRO" w:hAnsi="HG丸ｺﾞｼｯｸM-PRO" w:hint="eastAsia"/>
          <w:b/>
          <w:sz w:val="22"/>
          <w:szCs w:val="22"/>
        </w:rPr>
        <w:t>はじめに</w:t>
      </w:r>
    </w:p>
    <w:p w14:paraId="05F7F66C" w14:textId="77777777" w:rsidR="00662829" w:rsidRPr="00B5020A" w:rsidRDefault="00662829" w:rsidP="0033051C">
      <w:pPr>
        <w:spacing w:line="240" w:lineRule="atLeast"/>
        <w:ind w:leftChars="300" w:left="540" w:firstLineChars="150" w:firstLine="330"/>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臨床研究</w:t>
      </w:r>
      <w:r w:rsidR="00B2750E" w:rsidRPr="00B5020A">
        <w:rPr>
          <w:rFonts w:ascii="HG丸ｺﾞｼｯｸM-PRO" w:eastAsia="HG丸ｺﾞｼｯｸM-PRO" w:hAnsi="HG丸ｺﾞｼｯｸM-PRO" w:hint="eastAsia"/>
          <w:color w:val="auto"/>
          <w:sz w:val="22"/>
          <w:szCs w:val="22"/>
        </w:rPr>
        <w:t>により新しい治療法を確立することは大学病院の使命であり、研究に</w:t>
      </w:r>
      <w:r w:rsidR="001B45EC" w:rsidRPr="00B5020A">
        <w:rPr>
          <w:rFonts w:ascii="HG丸ｺﾞｼｯｸM-PRO" w:eastAsia="HG丸ｺﾞｼｯｸM-PRO" w:hAnsi="HG丸ｺﾞｼｯｸM-PRO" w:hint="eastAsia"/>
          <w:color w:val="auto"/>
          <w:sz w:val="22"/>
          <w:szCs w:val="22"/>
        </w:rPr>
        <w:t>ご</w:t>
      </w:r>
      <w:r w:rsidR="00B2750E" w:rsidRPr="00B5020A">
        <w:rPr>
          <w:rFonts w:ascii="HG丸ｺﾞｼｯｸM-PRO" w:eastAsia="HG丸ｺﾞｼｯｸM-PRO" w:hAnsi="HG丸ｺﾞｼｯｸM-PRO" w:hint="eastAsia"/>
          <w:color w:val="auto"/>
          <w:sz w:val="22"/>
          <w:szCs w:val="22"/>
        </w:rPr>
        <w:t>参加いただく皆さん</w:t>
      </w:r>
      <w:r w:rsidRPr="00B5020A">
        <w:rPr>
          <w:rFonts w:ascii="HG丸ｺﾞｼｯｸM-PRO" w:eastAsia="HG丸ｺﾞｼｯｸM-PRO" w:hAnsi="HG丸ｺﾞｼｯｸM-PRO" w:hint="eastAsia"/>
          <w:color w:val="auto"/>
          <w:sz w:val="22"/>
          <w:szCs w:val="22"/>
        </w:rPr>
        <w:t>のご協力により成し遂げることができるものです。今回参加をお願いする臨床研究は“自主臨床研究”と呼ばれるもので、実際の診療に携わる医師が医学的必要性・重要性に鑑みて、立案・計画して行うものです。製薬会社などが行う新薬の安全性・有用性を調べ、厚生労働省の承認を得るための臨床研究、いわゆる治験ではありません。この研究については当院の病院倫理委員会の審議にもとづく病院長の許可を得ています。研究に参加されるかどうかはあなたの自由意思で決めて下さい。参加されなくてもあなたが不利益を被ることはありません。説明の中には少し難しい部分もありますが、よくお読</w:t>
      </w:r>
      <w:r w:rsidR="00B2750E" w:rsidRPr="00B5020A">
        <w:rPr>
          <w:rFonts w:ascii="HG丸ｺﾞｼｯｸM-PRO" w:eastAsia="HG丸ｺﾞｼｯｸM-PRO" w:hAnsi="HG丸ｺﾞｼｯｸM-PRO" w:hint="eastAsia"/>
          <w:color w:val="auto"/>
          <w:sz w:val="22"/>
          <w:szCs w:val="22"/>
        </w:rPr>
        <w:t>みになり、わからない点や不安な点がある場合には、遠慮なく</w:t>
      </w:r>
      <w:r w:rsidR="00A0772E" w:rsidRPr="00B5020A">
        <w:rPr>
          <w:rFonts w:ascii="HG丸ｺﾞｼｯｸM-PRO" w:eastAsia="HG丸ｺﾞｼｯｸM-PRO" w:hAnsi="HG丸ｺﾞｼｯｸM-PRO" w:hint="eastAsia"/>
          <w:color w:val="auto"/>
          <w:sz w:val="22"/>
          <w:szCs w:val="22"/>
        </w:rPr>
        <w:t>研究</w:t>
      </w:r>
      <w:r w:rsidR="00B2750E" w:rsidRPr="00B5020A">
        <w:rPr>
          <w:rFonts w:ascii="HG丸ｺﾞｼｯｸM-PRO" w:eastAsia="HG丸ｺﾞｼｯｸM-PRO" w:hAnsi="HG丸ｺﾞｼｯｸM-PRO" w:hint="eastAsia"/>
          <w:color w:val="auto"/>
          <w:sz w:val="22"/>
          <w:szCs w:val="22"/>
        </w:rPr>
        <w:t>担当者</w:t>
      </w:r>
      <w:r w:rsidRPr="00B5020A">
        <w:rPr>
          <w:rFonts w:ascii="HG丸ｺﾞｼｯｸM-PRO" w:eastAsia="HG丸ｺﾞｼｯｸM-PRO" w:hAnsi="HG丸ｺﾞｼｯｸM-PRO" w:hint="eastAsia"/>
          <w:color w:val="auto"/>
          <w:sz w:val="22"/>
          <w:szCs w:val="22"/>
        </w:rPr>
        <w:t>にお尋ねください。</w:t>
      </w:r>
    </w:p>
    <w:p w14:paraId="14B542D0" w14:textId="77777777" w:rsidR="00662829" w:rsidRPr="00B5020A" w:rsidRDefault="00662829" w:rsidP="00662829">
      <w:pPr>
        <w:spacing w:line="360" w:lineRule="auto"/>
        <w:rPr>
          <w:rFonts w:ascii="HG丸ｺﾞｼｯｸM-PRO" w:eastAsia="HG丸ｺﾞｼｯｸM-PRO" w:hAnsi="HG丸ｺﾞｼｯｸM-PRO"/>
          <w:color w:val="auto"/>
          <w:sz w:val="22"/>
          <w:szCs w:val="22"/>
        </w:rPr>
      </w:pPr>
    </w:p>
    <w:p w14:paraId="08D0D42C" w14:textId="77777777" w:rsidR="00BE4AFD" w:rsidRPr="00B5020A" w:rsidRDefault="0079194D" w:rsidP="0079194D">
      <w:pPr>
        <w:pStyle w:val="1"/>
        <w:spacing w:line="360" w:lineRule="auto"/>
        <w:rPr>
          <w:rFonts w:ascii="HG丸ｺﾞｼｯｸM-PRO" w:eastAsia="HG丸ｺﾞｼｯｸM-PRO" w:hAnsi="HG丸ｺﾞｼｯｸM-PRO"/>
          <w:b/>
          <w:sz w:val="22"/>
          <w:szCs w:val="22"/>
        </w:rPr>
      </w:pPr>
      <w:r w:rsidRPr="00B5020A">
        <w:rPr>
          <w:rFonts w:ascii="HG丸ｺﾞｼｯｸM-PRO" w:eastAsia="HG丸ｺﾞｼｯｸM-PRO" w:hAnsi="HG丸ｺﾞｼｯｸM-PRO" w:hint="eastAsia"/>
          <w:b/>
          <w:sz w:val="22"/>
          <w:szCs w:val="22"/>
        </w:rPr>
        <w:t>２．</w:t>
      </w:r>
      <w:r w:rsidR="00662829" w:rsidRPr="00B5020A">
        <w:rPr>
          <w:rFonts w:ascii="HG丸ｺﾞｼｯｸM-PRO" w:eastAsia="HG丸ｺﾞｼｯｸM-PRO" w:hAnsi="HG丸ｺﾞｼｯｸM-PRO" w:hint="eastAsia"/>
          <w:b/>
          <w:sz w:val="22"/>
          <w:szCs w:val="22"/>
        </w:rPr>
        <w:t>あなたの病気と治療法について</w:t>
      </w:r>
    </w:p>
    <w:p w14:paraId="4E684EB6" w14:textId="77777777" w:rsidR="008C0EEB" w:rsidRPr="00B5020A" w:rsidRDefault="008C0EEB" w:rsidP="008C0EEB">
      <w:pPr>
        <w:spacing w:line="240" w:lineRule="atLeast"/>
        <w:ind w:firstLineChars="200" w:firstLine="440"/>
        <w:rPr>
          <w:rFonts w:ascii="HG丸ｺﾞｼｯｸM-PRO" w:eastAsia="HG丸ｺﾞｼｯｸM-PRO" w:hAnsi="ＭＳ Ｐゴシック"/>
          <w:color w:val="auto"/>
          <w:sz w:val="22"/>
          <w:szCs w:val="22"/>
        </w:rPr>
      </w:pPr>
      <w:r w:rsidRPr="00B5020A">
        <w:rPr>
          <w:rFonts w:ascii="HG丸ｺﾞｼｯｸM-PRO" w:eastAsia="HG丸ｺﾞｼｯｸM-PRO" w:hAnsi="ＭＳ Ｐゴシック" w:hint="eastAsia"/>
          <w:color w:val="auto"/>
          <w:sz w:val="22"/>
          <w:szCs w:val="22"/>
        </w:rPr>
        <w:t>担当医師からすでに説明があったと思いますが、これまでの検査の結果から大腸に狭窄があり、腸閉塞またはそれに近い状態であることがわかりました。腸閉塞に対して従来は胃管やイレウス管などの経鼻の減圧管（鼻の穴から胃や小腸へ入れる管）での治療がおこなわれます。しかし、大腸の狭窄に関しては従来の経鼻の減圧では効果が不十分で緊急（即日）または準緊急（数日以内）の手術が必要な場合が多く、その場合は人工肛門をつくる必要性が高くなります。そのような患者さんに最近、金属ステントの留置という新しい手技が健康保険適用となり導入されております。これは、内視鏡および透視（レントゲン）下に筒状の形状記憶金属のステントという機器を狭窄部に挿入するものです。</w:t>
      </w:r>
    </w:p>
    <w:p w14:paraId="12A074D6" w14:textId="77777777" w:rsidR="008C0EEB" w:rsidRPr="00B5020A" w:rsidRDefault="008C0EEB" w:rsidP="008C0EEB">
      <w:pPr>
        <w:spacing w:line="240" w:lineRule="atLeast"/>
        <w:ind w:firstLineChars="200" w:firstLine="440"/>
        <w:rPr>
          <w:rFonts w:ascii="HG丸ｺﾞｼｯｸM-PRO" w:eastAsia="HG丸ｺﾞｼｯｸM-PRO" w:hAnsi="ＭＳ Ｐゴシック"/>
          <w:color w:val="auto"/>
          <w:sz w:val="22"/>
          <w:szCs w:val="22"/>
        </w:rPr>
      </w:pPr>
      <w:r w:rsidRPr="00B5020A">
        <w:rPr>
          <w:rFonts w:ascii="HG丸ｺﾞｼｯｸM-PRO" w:eastAsia="HG丸ｺﾞｼｯｸM-PRO" w:hAnsi="ＭＳ Ｐゴシック" w:hint="eastAsia"/>
          <w:color w:val="auto"/>
          <w:sz w:val="22"/>
          <w:szCs w:val="22"/>
        </w:rPr>
        <w:t>金属ステントは、心臓・血管、食道、胆道などに広く用いられているものですが、大腸に対しての金属ステントは2011年に厚生労働省の認可を受け、2012年に健康保険適用となった新しい治療法です。そのためにこのような安全性の研究が必要なのです。</w:t>
      </w:r>
    </w:p>
    <w:p w14:paraId="30AEEB9E" w14:textId="77777777" w:rsidR="008C0EEB" w:rsidRPr="00B5020A" w:rsidRDefault="008C0EEB" w:rsidP="008C0EEB">
      <w:pPr>
        <w:spacing w:line="240" w:lineRule="atLeast"/>
        <w:ind w:firstLineChars="200" w:firstLine="440"/>
        <w:rPr>
          <w:rFonts w:ascii="HG丸ｺﾞｼｯｸM-PRO" w:eastAsia="HG丸ｺﾞｼｯｸM-PRO" w:hAnsi="ＭＳ Ｐゴシック"/>
          <w:color w:val="auto"/>
          <w:sz w:val="22"/>
          <w:szCs w:val="22"/>
        </w:rPr>
      </w:pPr>
      <w:r w:rsidRPr="00B5020A">
        <w:rPr>
          <w:rFonts w:ascii="HG丸ｺﾞｼｯｸM-PRO" w:eastAsia="HG丸ｺﾞｼｯｸM-PRO" w:hAnsi="ＭＳ Ｐゴシック" w:hint="eastAsia"/>
          <w:color w:val="auto"/>
          <w:sz w:val="22"/>
          <w:szCs w:val="22"/>
        </w:rPr>
        <w:t>しかし今までも保険外の治療として一部の施設（東邦大学医療センター大橋病院など）では大腸狭窄に対する金属ステント治療をおこなっており、その施設では</w:t>
      </w:r>
      <w:r w:rsidRPr="00B5020A">
        <w:rPr>
          <w:rFonts w:ascii="HG丸ｺﾞｼｯｸM-PRO" w:eastAsia="HG丸ｺﾞｼｯｸM-PRO" w:hAnsi="ＭＳ Ｐゴシック"/>
          <w:color w:val="auto"/>
          <w:sz w:val="22"/>
          <w:szCs w:val="22"/>
        </w:rPr>
        <w:t>1</w:t>
      </w:r>
      <w:r w:rsidRPr="00B5020A">
        <w:rPr>
          <w:rFonts w:ascii="HG丸ｺﾞｼｯｸM-PRO" w:eastAsia="HG丸ｺﾞｼｯｸM-PRO" w:hAnsi="ＭＳ Ｐゴシック" w:hint="eastAsia"/>
          <w:color w:val="auto"/>
          <w:sz w:val="22"/>
          <w:szCs w:val="22"/>
        </w:rPr>
        <w:t>50例以上の臨床経験を有しておりますが、その成績では挿入成功率は</w:t>
      </w:r>
      <w:r w:rsidRPr="00B5020A">
        <w:rPr>
          <w:rFonts w:ascii="HG丸ｺﾞｼｯｸM-PRO" w:eastAsia="HG丸ｺﾞｼｯｸM-PRO" w:hAnsi="ＭＳ Ｐゴシック"/>
          <w:color w:val="auto"/>
          <w:sz w:val="22"/>
          <w:szCs w:val="22"/>
        </w:rPr>
        <w:t>92%</w:t>
      </w:r>
      <w:r w:rsidRPr="00B5020A">
        <w:rPr>
          <w:rFonts w:ascii="HG丸ｺﾞｼｯｸM-PRO" w:eastAsia="HG丸ｺﾞｼｯｸM-PRO" w:hAnsi="ＭＳ Ｐゴシック" w:hint="eastAsia"/>
          <w:color w:val="auto"/>
          <w:sz w:val="22"/>
          <w:szCs w:val="22"/>
        </w:rPr>
        <w:t>です。また穿孔</w:t>
      </w:r>
      <w:r w:rsidRPr="00B5020A">
        <w:rPr>
          <w:rFonts w:ascii="HG丸ｺﾞｼｯｸM-PRO" w:eastAsia="HG丸ｺﾞｼｯｸM-PRO" w:hAnsi="ＭＳ Ｐゴシック"/>
          <w:color w:val="auto"/>
          <w:sz w:val="22"/>
          <w:szCs w:val="22"/>
        </w:rPr>
        <w:t>(3%)</w:t>
      </w:r>
      <w:r w:rsidRPr="00B5020A">
        <w:rPr>
          <w:rFonts w:ascii="HG丸ｺﾞｼｯｸM-PRO" w:eastAsia="HG丸ｺﾞｼｯｸM-PRO" w:hAnsi="ＭＳ Ｐゴシック" w:hint="eastAsia"/>
          <w:color w:val="auto"/>
          <w:sz w:val="22"/>
          <w:szCs w:val="22"/>
        </w:rPr>
        <w:t>や逸脱</w:t>
      </w:r>
      <w:r w:rsidRPr="00B5020A">
        <w:rPr>
          <w:rFonts w:ascii="HG丸ｺﾞｼｯｸM-PRO" w:eastAsia="HG丸ｺﾞｼｯｸM-PRO" w:hAnsi="ＭＳ Ｐゴシック"/>
          <w:color w:val="auto"/>
          <w:sz w:val="22"/>
          <w:szCs w:val="22"/>
        </w:rPr>
        <w:t>(</w:t>
      </w:r>
      <w:r w:rsidRPr="00B5020A">
        <w:rPr>
          <w:rFonts w:ascii="HG丸ｺﾞｼｯｸM-PRO" w:eastAsia="HG丸ｺﾞｼｯｸM-PRO" w:hAnsi="ＭＳ Ｐゴシック" w:hint="eastAsia"/>
          <w:color w:val="auto"/>
          <w:sz w:val="22"/>
          <w:szCs w:val="22"/>
        </w:rPr>
        <w:t>ずれる事</w:t>
      </w:r>
      <w:r w:rsidRPr="00B5020A">
        <w:rPr>
          <w:rFonts w:ascii="HG丸ｺﾞｼｯｸM-PRO" w:eastAsia="HG丸ｺﾞｼｯｸM-PRO" w:hAnsi="ＭＳ Ｐゴシック"/>
          <w:color w:val="auto"/>
          <w:sz w:val="22"/>
          <w:szCs w:val="22"/>
        </w:rPr>
        <w:t>3%)</w:t>
      </w:r>
      <w:r w:rsidRPr="00B5020A">
        <w:rPr>
          <w:rFonts w:ascii="HG丸ｺﾞｼｯｸM-PRO" w:eastAsia="HG丸ｺﾞｼｯｸM-PRO" w:hAnsi="ＭＳ Ｐゴシック" w:hint="eastAsia"/>
          <w:color w:val="auto"/>
          <w:sz w:val="22"/>
          <w:szCs w:val="22"/>
        </w:rPr>
        <w:t>などの偶発症発生も経験しております。挿入できなかった場合や偶発症が発生した場合は、従来通り緊急手術の可能性があります。また腫瘍に対する長期の影響などはないとの報告（東邦大学医療センター大橋病院）も出しておりますが、まだ長期成績に関して不明な点もあります。</w:t>
      </w:r>
    </w:p>
    <w:p w14:paraId="4191D6E1" w14:textId="3DE915FE" w:rsidR="00662829" w:rsidRPr="00B5020A" w:rsidRDefault="00662829" w:rsidP="008C0EEB">
      <w:pPr>
        <w:spacing w:line="240" w:lineRule="atLeast"/>
        <w:ind w:firstLineChars="200" w:firstLine="440"/>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現在</w:t>
      </w:r>
      <w:r w:rsidR="008C0EEB" w:rsidRPr="00B5020A">
        <w:rPr>
          <w:rFonts w:ascii="HG丸ｺﾞｼｯｸM-PRO" w:eastAsia="HG丸ｺﾞｼｯｸM-PRO" w:hAnsi="HG丸ｺﾞｼｯｸM-PRO" w:hint="eastAsia"/>
          <w:color w:val="auto"/>
          <w:sz w:val="22"/>
          <w:szCs w:val="22"/>
        </w:rPr>
        <w:t>大腸狭窄</w:t>
      </w:r>
      <w:r w:rsidRPr="00B5020A">
        <w:rPr>
          <w:rFonts w:ascii="HG丸ｺﾞｼｯｸM-PRO" w:eastAsia="HG丸ｺﾞｼｯｸM-PRO" w:hAnsi="HG丸ｺﾞｼｯｸM-PRO" w:hint="eastAsia"/>
          <w:color w:val="auto"/>
          <w:sz w:val="22"/>
          <w:szCs w:val="22"/>
        </w:rPr>
        <w:t>に対しての標準的な治療法は</w:t>
      </w:r>
      <w:r w:rsidR="008C0EEB" w:rsidRPr="00B5020A">
        <w:rPr>
          <w:rFonts w:ascii="HG丸ｺﾞｼｯｸM-PRO" w:eastAsia="HG丸ｺﾞｼｯｸM-PRO" w:hAnsi="HG丸ｺﾞｼｯｸM-PRO" w:hint="eastAsia"/>
          <w:color w:val="auto"/>
          <w:sz w:val="22"/>
          <w:szCs w:val="22"/>
        </w:rPr>
        <w:t>手術やステントや減圧管の挿入</w:t>
      </w:r>
      <w:r w:rsidRPr="00B5020A">
        <w:rPr>
          <w:rFonts w:ascii="HG丸ｺﾞｼｯｸM-PRO" w:eastAsia="HG丸ｺﾞｼｯｸM-PRO" w:hAnsi="HG丸ｺﾞｼｯｸM-PRO" w:hint="eastAsia"/>
          <w:color w:val="auto"/>
          <w:sz w:val="22"/>
          <w:szCs w:val="22"/>
        </w:rPr>
        <w:t>ではありますが、</w:t>
      </w:r>
      <w:r w:rsidR="008C0EEB" w:rsidRPr="00B5020A">
        <w:rPr>
          <w:rFonts w:ascii="HG丸ｺﾞｼｯｸM-PRO" w:eastAsia="HG丸ｺﾞｼｯｸM-PRO" w:hAnsi="HG丸ｺﾞｼｯｸM-PRO" w:hint="eastAsia"/>
          <w:color w:val="auto"/>
          <w:sz w:val="22"/>
          <w:szCs w:val="22"/>
        </w:rPr>
        <w:t>ステントの種類によっての安全性や効果を</w:t>
      </w:r>
      <w:r w:rsidRPr="00B5020A">
        <w:rPr>
          <w:rFonts w:ascii="HG丸ｺﾞｼｯｸM-PRO" w:eastAsia="HG丸ｺﾞｼｯｸM-PRO" w:hAnsi="HG丸ｺﾞｼｯｸM-PRO" w:hint="eastAsia"/>
          <w:color w:val="auto"/>
          <w:sz w:val="22"/>
          <w:szCs w:val="22"/>
        </w:rPr>
        <w:t>明らかにすることでより良い治療法が確立、QOL</w:t>
      </w:r>
      <w:r w:rsidR="003F734A" w:rsidRPr="00B5020A">
        <w:rPr>
          <w:rFonts w:ascii="HG丸ｺﾞｼｯｸM-PRO" w:eastAsia="HG丸ｺﾞｼｯｸM-PRO" w:hAnsi="HG丸ｺﾞｼｯｸM-PRO" w:hint="eastAsia"/>
          <w:color w:val="auto"/>
          <w:sz w:val="22"/>
          <w:szCs w:val="22"/>
        </w:rPr>
        <w:t>(生活の質)</w:t>
      </w:r>
      <w:r w:rsidRPr="00B5020A">
        <w:rPr>
          <w:rFonts w:ascii="HG丸ｺﾞｼｯｸM-PRO" w:eastAsia="HG丸ｺﾞｼｯｸM-PRO" w:hAnsi="HG丸ｺﾞｼｯｸM-PRO" w:hint="eastAsia"/>
          <w:color w:val="auto"/>
          <w:sz w:val="22"/>
          <w:szCs w:val="22"/>
        </w:rPr>
        <w:t>の向上が期待できるのではないかと考えこの研究を計画しました。今回、あなたの病状が、これからご説明する研究の参加条件（病名、年齢、治療に支障となる合併がないなどの条件）に合っているため、ご参加をお願いしています。</w:t>
      </w:r>
    </w:p>
    <w:p w14:paraId="12ED3E59" w14:textId="77777777" w:rsidR="00662829" w:rsidRPr="00B5020A" w:rsidRDefault="00662829" w:rsidP="00B5020A">
      <w:pPr>
        <w:spacing w:line="360" w:lineRule="auto"/>
        <w:ind w:firstLineChars="100" w:firstLine="220"/>
        <w:rPr>
          <w:rFonts w:ascii="HG丸ｺﾞｼｯｸM-PRO" w:eastAsia="HG丸ｺﾞｼｯｸM-PRO" w:hAnsi="HG丸ｺﾞｼｯｸM-PRO"/>
          <w:color w:val="0000FF"/>
          <w:sz w:val="22"/>
          <w:szCs w:val="22"/>
        </w:rPr>
      </w:pPr>
    </w:p>
    <w:p w14:paraId="327D902F" w14:textId="77777777" w:rsidR="00662829" w:rsidRPr="00B5020A" w:rsidRDefault="0079194D" w:rsidP="0079194D">
      <w:pPr>
        <w:pStyle w:val="1"/>
        <w:spacing w:line="360" w:lineRule="auto"/>
        <w:rPr>
          <w:rFonts w:ascii="HG丸ｺﾞｼｯｸM-PRO" w:eastAsia="HG丸ｺﾞｼｯｸM-PRO" w:hAnsi="HG丸ｺﾞｼｯｸM-PRO"/>
          <w:b/>
          <w:sz w:val="22"/>
          <w:szCs w:val="22"/>
        </w:rPr>
      </w:pPr>
      <w:r w:rsidRPr="00B5020A">
        <w:rPr>
          <w:rFonts w:ascii="HG丸ｺﾞｼｯｸM-PRO" w:eastAsia="HG丸ｺﾞｼｯｸM-PRO" w:hAnsi="HG丸ｺﾞｼｯｸM-PRO" w:hint="eastAsia"/>
          <w:b/>
          <w:sz w:val="22"/>
          <w:szCs w:val="22"/>
        </w:rPr>
        <w:lastRenderedPageBreak/>
        <w:t>３．</w:t>
      </w:r>
      <w:r w:rsidR="00C3789E" w:rsidRPr="00B5020A">
        <w:rPr>
          <w:rFonts w:ascii="HG丸ｺﾞｼｯｸM-PRO" w:eastAsia="HG丸ｺﾞｼｯｸM-PRO" w:hAnsi="HG丸ｺﾞｼｯｸM-PRO" w:hint="eastAsia"/>
          <w:b/>
          <w:sz w:val="22"/>
          <w:szCs w:val="22"/>
        </w:rPr>
        <w:t>この</w:t>
      </w:r>
      <w:r w:rsidR="00662829" w:rsidRPr="00B5020A">
        <w:rPr>
          <w:rFonts w:ascii="HG丸ｺﾞｼｯｸM-PRO" w:eastAsia="HG丸ｺﾞｼｯｸM-PRO" w:hAnsi="HG丸ｺﾞｼｯｸM-PRO" w:hint="eastAsia"/>
          <w:b/>
          <w:sz w:val="22"/>
          <w:szCs w:val="22"/>
        </w:rPr>
        <w:t>研究の目的</w:t>
      </w:r>
    </w:p>
    <w:p w14:paraId="1611293A" w14:textId="77777777" w:rsidR="008C0EEB" w:rsidRPr="00B5020A" w:rsidRDefault="008C0EEB" w:rsidP="00AF3F9E">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本邦における大腸ステントの使用は、2011年7月の米国製大腸用ステントの薬事承認（2012年に保険収載）から始まり、2017年現在では臨床の現場にて広く認知されています。</w:t>
      </w:r>
    </w:p>
    <w:p w14:paraId="2B675ADB" w14:textId="77777777" w:rsidR="008C0EEB" w:rsidRPr="00B5020A" w:rsidRDefault="008C0EEB" w:rsidP="00AF3F9E">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このように大腸ステントが普及してゆく中で、それぞれの製品が安全に使用できるよう、日本消化器内視鏡学会関連研究会である「大腸ステント安全手技研究会」によって、全国的な多施設共同研究が行われ、大腸ステント留置の安全な手技が確立され、また学会活動を通してその啓蒙が行われてきました。</w:t>
      </w:r>
    </w:p>
    <w:p w14:paraId="371553A8" w14:textId="32AEAF52" w:rsidR="008C0EEB" w:rsidRDefault="008C0EEB" w:rsidP="00AF3F9E">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今回、新たな大腸用ステントとして、国産の製品であるJLL大腸用ステント“JENTLLY（ジェントリー）”（以下、本ステント）が2017年1月に薬事承認を受けました（2017年3月に保険収載）。</w:t>
      </w:r>
    </w:p>
    <w:p w14:paraId="61C91DE9" w14:textId="6A6A62C5" w:rsidR="00DA5E02" w:rsidRPr="00DA5E02" w:rsidRDefault="00DA5E02" w:rsidP="00DA5E02">
      <w:pPr>
        <w:ind w:firstLineChars="1000" w:firstLine="2200"/>
        <w:rPr>
          <w:rFonts w:ascii="HG丸ｺﾞｼｯｸM-PRO" w:eastAsia="HG丸ｺﾞｼｯｸM-PRO" w:hAnsi="HG丸ｺﾞｼｯｸM-PRO"/>
          <w:color w:val="FF0000"/>
          <w:sz w:val="22"/>
          <w:szCs w:val="22"/>
        </w:rPr>
      </w:pPr>
      <w:r w:rsidRPr="00DA5E02">
        <w:rPr>
          <w:rFonts w:ascii="HG丸ｺﾞｼｯｸM-PRO" w:eastAsia="HG丸ｺﾞｼｯｸM-PRO" w:hAnsi="HG丸ｺﾞｼｯｸM-PRO"/>
          <w:color w:val="FF0000"/>
          <w:sz w:val="22"/>
          <w:szCs w:val="22"/>
        </w:rPr>
        <w:t>JLL</w:t>
      </w:r>
      <w:r w:rsidRPr="00DA5E02">
        <w:rPr>
          <w:rFonts w:ascii="HG丸ｺﾞｼｯｸM-PRO" w:eastAsia="HG丸ｺﾞｼｯｸM-PRO" w:hAnsi="HG丸ｺﾞｼｯｸM-PRO" w:hint="eastAsia"/>
          <w:color w:val="FF0000"/>
          <w:sz w:val="22"/>
          <w:szCs w:val="22"/>
        </w:rPr>
        <w:t>大腸ステント　JENTLLY（ジェントリー）の写真</w:t>
      </w:r>
    </w:p>
    <w:p w14:paraId="40372ADA" w14:textId="701DCFCC" w:rsidR="00DA5E02" w:rsidRPr="00DA5E02" w:rsidRDefault="00B86E9B" w:rsidP="00DA5E02">
      <w:pPr>
        <w:jc w:val="center"/>
        <w:rPr>
          <w:rFonts w:ascii="HG丸ｺﾞｼｯｸM-PRO" w:eastAsia="HG丸ｺﾞｼｯｸM-PRO" w:hAnsi="HG丸ｺﾞｼｯｸM-PRO"/>
          <w:color w:val="FF0000"/>
          <w:sz w:val="22"/>
          <w:szCs w:val="22"/>
        </w:rPr>
      </w:pPr>
      <w:bookmarkStart w:id="0" w:name="_GoBack"/>
      <w:bookmarkEnd w:id="0"/>
      <w:r>
        <w:rPr>
          <w:rFonts w:ascii="HG丸ｺﾞｼｯｸM-PRO" w:eastAsia="HG丸ｺﾞｼｯｸM-PRO" w:hAnsi="HG丸ｺﾞｼｯｸM-PRO"/>
          <w:noProof/>
          <w:color w:val="FF0000"/>
          <w:sz w:val="22"/>
          <w:szCs w:val="22"/>
        </w:rPr>
        <w:drawing>
          <wp:inline distT="0" distB="0" distL="0" distR="0" wp14:anchorId="60668FBD" wp14:editId="42B9BC52">
            <wp:extent cx="2350135" cy="14884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0135" cy="1488440"/>
                    </a:xfrm>
                    <a:prstGeom prst="rect">
                      <a:avLst/>
                    </a:prstGeom>
                    <a:noFill/>
                    <a:ln>
                      <a:noFill/>
                    </a:ln>
                  </pic:spPr>
                </pic:pic>
              </a:graphicData>
            </a:graphic>
          </wp:inline>
        </w:drawing>
      </w:r>
    </w:p>
    <w:p w14:paraId="4837348A" w14:textId="1034518A" w:rsidR="008C0EEB" w:rsidRPr="00B5020A" w:rsidRDefault="008C0EEB" w:rsidP="00AF3F9E">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本ステントは、国産初の大腸用ステント製品であり、まだ海外での使用実績もないため、先行品のような大規模な有効性と安全性の評価は行われておりません。本ステントに対して全国的に大腸ステントの安全な手技の啓蒙を目指す事は、安全に使用できる大腸ステントの選択肢を新たに増やすだけにとどまらず、本邦の大腸悪性狭窄患者のQOL</w:t>
      </w:r>
      <w:r w:rsidR="00A33593">
        <w:rPr>
          <w:rFonts w:ascii="HG丸ｺﾞｼｯｸM-PRO" w:eastAsia="HG丸ｺﾞｼｯｸM-PRO" w:hAnsi="HG丸ｺﾞｼｯｸM-PRO" w:hint="eastAsia"/>
          <w:color w:val="auto"/>
          <w:sz w:val="22"/>
          <w:szCs w:val="22"/>
        </w:rPr>
        <w:t>(生活の質)</w:t>
      </w:r>
      <w:r w:rsidRPr="00B5020A">
        <w:rPr>
          <w:rFonts w:ascii="HG丸ｺﾞｼｯｸM-PRO" w:eastAsia="HG丸ｺﾞｼｯｸM-PRO" w:hAnsi="HG丸ｺﾞｼｯｸM-PRO" w:hint="eastAsia"/>
          <w:color w:val="auto"/>
          <w:sz w:val="22"/>
          <w:szCs w:val="22"/>
        </w:rPr>
        <w:t>を向上させること、および新たな機器の安全性情報を世界へ向け発信することも大きな意義があると考え、本研究を検討することとしました。</w:t>
      </w:r>
    </w:p>
    <w:p w14:paraId="08E76A2D" w14:textId="77777777" w:rsidR="008C0EEB" w:rsidRPr="00B5020A" w:rsidRDefault="008C0EEB" w:rsidP="00AF3F9E">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なお本研究は、日本消化器内視鏡学会関連研究会である「大腸ステント安全手技研究会」のプロジェクトの一環として行われます。</w:t>
      </w:r>
    </w:p>
    <w:p w14:paraId="30E1043C" w14:textId="0DFB0CCB" w:rsidR="008C0EEB" w:rsidRPr="00B5020A" w:rsidRDefault="008C0EEB" w:rsidP="00AF3F9E">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先に述べましたとおり、新しい治療である大腸狭窄に対する金属ステント治療の安全性の確認をおこなうために、今回、全国の大腸疾患専門施設が、各々の施設で治療した患者さんの臨床情報を持ち寄って当院及び東邦大学医療センター大橋病院外科でデータ解析することで、これらのことを明らかにしたいと考えています。研究期間は</w:t>
      </w:r>
      <w:r w:rsidR="00E9044B">
        <w:rPr>
          <w:rFonts w:ascii="HG丸ｺﾞｼｯｸM-PRO" w:eastAsia="HG丸ｺﾞｼｯｸM-PRO" w:hAnsi="HG丸ｺﾞｼｯｸM-PRO" w:hint="eastAsia"/>
          <w:color w:val="auto"/>
          <w:sz w:val="22"/>
          <w:szCs w:val="22"/>
        </w:rPr>
        <w:t>承認日</w:t>
      </w:r>
      <w:r w:rsidRPr="00B5020A">
        <w:rPr>
          <w:rFonts w:ascii="HG丸ｺﾞｼｯｸM-PRO" w:eastAsia="HG丸ｺﾞｼｯｸM-PRO" w:hAnsi="HG丸ｺﾞｼｯｸM-PRO" w:hint="eastAsia"/>
          <w:color w:val="auto"/>
          <w:sz w:val="22"/>
          <w:szCs w:val="22"/>
        </w:rPr>
        <w:t>から約5年間の予定になっています。</w:t>
      </w:r>
    </w:p>
    <w:p w14:paraId="436C3B00" w14:textId="77777777" w:rsidR="00662829" w:rsidRPr="00B5020A" w:rsidRDefault="00662829" w:rsidP="00662829">
      <w:pPr>
        <w:spacing w:line="360" w:lineRule="auto"/>
        <w:rPr>
          <w:rFonts w:ascii="HG丸ｺﾞｼｯｸM-PRO" w:eastAsia="HG丸ｺﾞｼｯｸM-PRO" w:hAnsi="HG丸ｺﾞｼｯｸM-PRO"/>
          <w:color w:val="auto"/>
          <w:sz w:val="22"/>
          <w:szCs w:val="22"/>
        </w:rPr>
      </w:pPr>
    </w:p>
    <w:p w14:paraId="2A205A99" w14:textId="77777777" w:rsidR="00662829" w:rsidRPr="00B5020A" w:rsidRDefault="0079194D" w:rsidP="0079194D">
      <w:pPr>
        <w:pStyle w:val="1"/>
        <w:spacing w:line="360" w:lineRule="auto"/>
        <w:rPr>
          <w:rFonts w:ascii="HG丸ｺﾞｼｯｸM-PRO" w:eastAsia="HG丸ｺﾞｼｯｸM-PRO" w:hAnsi="HG丸ｺﾞｼｯｸM-PRO"/>
          <w:b/>
          <w:sz w:val="22"/>
          <w:szCs w:val="22"/>
        </w:rPr>
      </w:pPr>
      <w:r w:rsidRPr="00B5020A">
        <w:rPr>
          <w:rFonts w:ascii="HG丸ｺﾞｼｯｸM-PRO" w:eastAsia="HG丸ｺﾞｼｯｸM-PRO" w:hAnsi="HG丸ｺﾞｼｯｸM-PRO" w:hint="eastAsia"/>
          <w:b/>
          <w:sz w:val="22"/>
          <w:szCs w:val="22"/>
        </w:rPr>
        <w:t>４．</w:t>
      </w:r>
      <w:r w:rsidR="00662829" w:rsidRPr="00B5020A">
        <w:rPr>
          <w:rFonts w:ascii="HG丸ｺﾞｼｯｸM-PRO" w:eastAsia="HG丸ｺﾞｼｯｸM-PRO" w:hAnsi="HG丸ｺﾞｼｯｸM-PRO" w:hint="eastAsia"/>
          <w:b/>
          <w:sz w:val="22"/>
          <w:szCs w:val="22"/>
        </w:rPr>
        <w:t>この研究の方法</w:t>
      </w:r>
    </w:p>
    <w:p w14:paraId="36407321" w14:textId="77777777" w:rsidR="00662829" w:rsidRPr="00B5020A" w:rsidRDefault="00B2750E" w:rsidP="0041069D">
      <w:pPr>
        <w:spacing w:line="240" w:lineRule="atLeast"/>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（１）対象となる方</w:t>
      </w:r>
    </w:p>
    <w:p w14:paraId="618D80C5" w14:textId="635B975C" w:rsidR="00662829" w:rsidRPr="00B5020A" w:rsidRDefault="00AF3F9E" w:rsidP="000135C8">
      <w:pPr>
        <w:spacing w:line="240" w:lineRule="atLeast"/>
        <w:ind w:leftChars="100" w:left="180" w:firstLineChars="150" w:firstLine="330"/>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大腸閉塞に対して大腸ステント留置を医療判断のもと予定されている方です。</w:t>
      </w:r>
      <w:r w:rsidR="00662829" w:rsidRPr="00B5020A">
        <w:rPr>
          <w:rFonts w:ascii="HG丸ｺﾞｼｯｸM-PRO" w:eastAsia="HG丸ｺﾞｼｯｸM-PRO" w:hAnsi="HG丸ｺﾞｼｯｸM-PRO" w:hint="eastAsia"/>
          <w:color w:val="auto"/>
          <w:sz w:val="22"/>
          <w:szCs w:val="22"/>
        </w:rPr>
        <w:t>ただし、その他の合併症や治療経過により、担当医師が不適切と判断した</w:t>
      </w:r>
      <w:r w:rsidR="00B2750E" w:rsidRPr="00B5020A">
        <w:rPr>
          <w:rFonts w:ascii="HG丸ｺﾞｼｯｸM-PRO" w:eastAsia="HG丸ｺﾞｼｯｸM-PRO" w:hAnsi="HG丸ｺﾞｼｯｸM-PRO" w:hint="eastAsia"/>
          <w:color w:val="auto"/>
          <w:sz w:val="22"/>
          <w:szCs w:val="22"/>
        </w:rPr>
        <w:t>方</w:t>
      </w:r>
      <w:r w:rsidR="00662829" w:rsidRPr="00B5020A">
        <w:rPr>
          <w:rFonts w:ascii="HG丸ｺﾞｼｯｸM-PRO" w:eastAsia="HG丸ｺﾞｼｯｸM-PRO" w:hAnsi="HG丸ｺﾞｼｯｸM-PRO" w:hint="eastAsia"/>
          <w:color w:val="auto"/>
          <w:sz w:val="22"/>
          <w:szCs w:val="22"/>
        </w:rPr>
        <w:t>は除きます。</w:t>
      </w:r>
    </w:p>
    <w:p w14:paraId="0C91DFDC" w14:textId="77777777" w:rsidR="00662829" w:rsidRPr="00B5020A" w:rsidRDefault="00662829" w:rsidP="00662829">
      <w:pPr>
        <w:ind w:left="660" w:hangingChars="300" w:hanging="660"/>
        <w:rPr>
          <w:rFonts w:ascii="HG丸ｺﾞｼｯｸM-PRO" w:eastAsia="HG丸ｺﾞｼｯｸM-PRO" w:hAnsi="HG丸ｺﾞｼｯｸM-PRO"/>
          <w:color w:val="0000FF"/>
          <w:sz w:val="22"/>
          <w:szCs w:val="22"/>
        </w:rPr>
      </w:pPr>
    </w:p>
    <w:p w14:paraId="5345A9AD" w14:textId="77777777" w:rsidR="00662829" w:rsidRPr="00B5020A" w:rsidRDefault="00662829" w:rsidP="0041069D">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（２）この研究で行う治療方法</w:t>
      </w:r>
    </w:p>
    <w:p w14:paraId="328B38E0" w14:textId="7EF0064D" w:rsidR="00B5020A" w:rsidRPr="00B5020A" w:rsidRDefault="00B5020A" w:rsidP="000135C8">
      <w:pPr>
        <w:ind w:leftChars="100" w:left="180" w:firstLineChars="100" w:firstLine="220"/>
        <w:rPr>
          <w:rFonts w:ascii="HG丸ｺﾞｼｯｸM-PRO" w:eastAsia="HG丸ｺﾞｼｯｸM-PRO" w:hAnsi="ＭＳ Ｐゴシック"/>
          <w:color w:val="auto"/>
          <w:kern w:val="0"/>
          <w:sz w:val="22"/>
          <w:szCs w:val="22"/>
        </w:rPr>
      </w:pPr>
      <w:r w:rsidRPr="00B5020A">
        <w:rPr>
          <w:rFonts w:ascii="HG丸ｺﾞｼｯｸM-PRO" w:eastAsia="HG丸ｺﾞｼｯｸM-PRO" w:hAnsi="ＭＳ Ｐゴシック" w:hint="eastAsia"/>
          <w:color w:val="auto"/>
          <w:kern w:val="0"/>
          <w:sz w:val="22"/>
          <w:szCs w:val="22"/>
        </w:rPr>
        <w:lastRenderedPageBreak/>
        <w:t>大腸狭窄がある方で、</w:t>
      </w:r>
      <w:r w:rsidR="00D06B78">
        <w:rPr>
          <w:rFonts w:ascii="HG丸ｺﾞｼｯｸM-PRO" w:eastAsia="HG丸ｺﾞｼｯｸM-PRO" w:hAnsi="ＭＳ Ｐゴシック" w:hint="eastAsia"/>
          <w:color w:val="auto"/>
          <w:kern w:val="0"/>
          <w:sz w:val="22"/>
          <w:szCs w:val="22"/>
        </w:rPr>
        <w:t>承認</w:t>
      </w:r>
      <w:r w:rsidRPr="00B5020A">
        <w:rPr>
          <w:rFonts w:ascii="HG丸ｺﾞｼｯｸM-PRO" w:eastAsia="HG丸ｺﾞｼｯｸM-PRO" w:hAnsi="ＭＳ Ｐゴシック" w:hint="eastAsia"/>
          <w:color w:val="auto"/>
          <w:kern w:val="0"/>
          <w:sz w:val="22"/>
          <w:szCs w:val="22"/>
        </w:rPr>
        <w:t>日から西暦20２２年１０月31日の間に消化器内科で大腸ステント</w:t>
      </w:r>
      <w:r>
        <w:rPr>
          <w:rFonts w:ascii="HG丸ｺﾞｼｯｸM-PRO" w:eastAsia="HG丸ｺﾞｼｯｸM-PRO" w:hAnsi="ＭＳ Ｐゴシック" w:hint="eastAsia"/>
          <w:color w:val="auto"/>
          <w:kern w:val="0"/>
          <w:sz w:val="22"/>
          <w:szCs w:val="22"/>
        </w:rPr>
        <w:t>留置</w:t>
      </w:r>
      <w:r w:rsidRPr="00B5020A">
        <w:rPr>
          <w:rFonts w:ascii="HG丸ｺﾞｼｯｸM-PRO" w:eastAsia="HG丸ｺﾞｼｯｸM-PRO" w:hAnsi="ＭＳ Ｐゴシック" w:hint="eastAsia"/>
          <w:color w:val="auto"/>
          <w:kern w:val="0"/>
          <w:sz w:val="22"/>
          <w:szCs w:val="22"/>
        </w:rPr>
        <w:t>を行います。</w:t>
      </w:r>
    </w:p>
    <w:p w14:paraId="2211B9DA" w14:textId="77777777" w:rsidR="00662829" w:rsidRPr="00B5020A" w:rsidRDefault="00662829" w:rsidP="00662829">
      <w:pPr>
        <w:rPr>
          <w:rFonts w:ascii="HG丸ｺﾞｼｯｸM-PRO" w:eastAsia="HG丸ｺﾞｼｯｸM-PRO" w:hAnsi="HG丸ｺﾞｼｯｸM-PRO"/>
          <w:color w:val="auto"/>
          <w:sz w:val="22"/>
          <w:szCs w:val="22"/>
        </w:rPr>
      </w:pPr>
    </w:p>
    <w:p w14:paraId="1D1396D2" w14:textId="77777777" w:rsidR="00662829" w:rsidRPr="00B5020A" w:rsidRDefault="00662829" w:rsidP="0041069D">
      <w:pPr>
        <w:rPr>
          <w:rFonts w:ascii="HG丸ｺﾞｼｯｸM-PRO" w:eastAsia="HG丸ｺﾞｼｯｸM-PRO" w:hAnsi="HG丸ｺﾞｼｯｸM-PRO"/>
          <w:color w:val="auto"/>
          <w:sz w:val="22"/>
          <w:szCs w:val="22"/>
        </w:rPr>
      </w:pPr>
      <w:r w:rsidRPr="00B5020A">
        <w:rPr>
          <w:rFonts w:ascii="HG丸ｺﾞｼｯｸM-PRO" w:eastAsia="HG丸ｺﾞｼｯｸM-PRO" w:hAnsi="HG丸ｺﾞｼｯｸM-PRO" w:hint="eastAsia"/>
          <w:color w:val="auto"/>
          <w:sz w:val="22"/>
          <w:szCs w:val="22"/>
        </w:rPr>
        <w:t>（３）検査および観察項目</w:t>
      </w:r>
    </w:p>
    <w:p w14:paraId="138DB9BA" w14:textId="77777777" w:rsidR="00662829" w:rsidRPr="00B5020A" w:rsidRDefault="00056C10" w:rsidP="0041069D">
      <w:pPr>
        <w:tabs>
          <w:tab w:val="num" w:pos="1320"/>
        </w:tabs>
        <w:snapToGrid w:val="0"/>
        <w:spacing w:line="240" w:lineRule="atLeast"/>
        <w:ind w:leftChars="100" w:left="290" w:right="-1" w:hangingChars="50" w:hanging="110"/>
        <w:rPr>
          <w:rFonts w:ascii="HG丸ｺﾞｼｯｸM-PRO" w:eastAsia="HG丸ｺﾞｼｯｸM-PRO" w:hAnsi="ＭＳ Ｐゴシック"/>
          <w:iCs/>
          <w:color w:val="auto"/>
          <w:sz w:val="22"/>
          <w:szCs w:val="22"/>
        </w:rPr>
      </w:pPr>
      <w:r w:rsidRPr="00B5020A">
        <w:rPr>
          <w:rFonts w:ascii="HG丸ｺﾞｼｯｸM-PRO" w:eastAsia="HG丸ｺﾞｼｯｸM-PRO" w:hAnsi="ＭＳ Ｐゴシック" w:hint="eastAsia"/>
          <w:iCs/>
          <w:color w:val="auto"/>
          <w:sz w:val="22"/>
          <w:szCs w:val="22"/>
        </w:rPr>
        <w:t>以下、あなた</w:t>
      </w:r>
      <w:r w:rsidR="00662829" w:rsidRPr="00B5020A">
        <w:rPr>
          <w:rFonts w:ascii="HG丸ｺﾞｼｯｸM-PRO" w:eastAsia="HG丸ｺﾞｼｯｸM-PRO" w:hAnsi="ＭＳ Ｐゴシック" w:hint="eastAsia"/>
          <w:iCs/>
          <w:color w:val="auto"/>
          <w:sz w:val="22"/>
          <w:szCs w:val="22"/>
        </w:rPr>
        <w:t>の観察、診察および検査を実施し、この研究のデータとして活用します。</w:t>
      </w:r>
    </w:p>
    <w:p w14:paraId="3F1ADA54"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背景情報（診断名、</w:t>
      </w:r>
      <w:r w:rsidR="00662829" w:rsidRPr="00B5020A">
        <w:rPr>
          <w:rFonts w:ascii="HG丸ｺﾞｼｯｸM-PRO" w:eastAsia="HG丸ｺﾞｼｯｸM-PRO" w:hAnsi="ＭＳ 明朝" w:hint="eastAsia"/>
          <w:sz w:val="22"/>
          <w:szCs w:val="22"/>
        </w:rPr>
        <w:t>性別、</w:t>
      </w:r>
      <w:r w:rsidRPr="00B5020A">
        <w:rPr>
          <w:rFonts w:ascii="HG丸ｺﾞｼｯｸM-PRO" w:eastAsia="HG丸ｺﾞｼｯｸM-PRO" w:hAnsi="ＭＳ 明朝" w:hint="eastAsia"/>
          <w:sz w:val="22"/>
          <w:szCs w:val="22"/>
        </w:rPr>
        <w:t>年齢、身長、体重、</w:t>
      </w:r>
      <w:r w:rsidR="00662829" w:rsidRPr="00B5020A">
        <w:rPr>
          <w:rFonts w:ascii="HG丸ｺﾞｼｯｸM-PRO" w:eastAsia="HG丸ｺﾞｼｯｸM-PRO" w:hAnsi="ＭＳ 明朝" w:hint="eastAsia"/>
          <w:sz w:val="22"/>
          <w:szCs w:val="22"/>
        </w:rPr>
        <w:t>病歴</w:t>
      </w:r>
      <w:r w:rsidRPr="00B5020A">
        <w:rPr>
          <w:rFonts w:ascii="HG丸ｺﾞｼｯｸM-PRO" w:eastAsia="HG丸ｺﾞｼｯｸM-PRO" w:hAnsi="ＭＳ 明朝" w:hint="eastAsia"/>
          <w:sz w:val="22"/>
          <w:szCs w:val="22"/>
        </w:rPr>
        <w:t>）</w:t>
      </w:r>
    </w:p>
    <w:p w14:paraId="0436A67B"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腫瘍の進行度、腫瘍の位置</w:t>
      </w:r>
    </w:p>
    <w:p w14:paraId="3F9D679E"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腫瘍による腸閉塞の有無</w:t>
      </w:r>
    </w:p>
    <w:p w14:paraId="149CF550"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手術前に抗がん剤や放射線治療を行ったかどうか</w:t>
      </w:r>
    </w:p>
    <w:p w14:paraId="647BBA87"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ステントの留置日</w:t>
      </w:r>
    </w:p>
    <w:p w14:paraId="79AFBD48"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ステント留置の偶発症</w:t>
      </w:r>
    </w:p>
    <w:p w14:paraId="65FD771A"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ステント留置後の状態</w:t>
      </w:r>
    </w:p>
    <w:p w14:paraId="47CF1BB4"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手術の有無</w:t>
      </w:r>
    </w:p>
    <w:p w14:paraId="6F669A82"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手術日</w:t>
      </w:r>
    </w:p>
    <w:p w14:paraId="4E42706D"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手術時間</w:t>
      </w:r>
    </w:p>
    <w:p w14:paraId="65DFE188"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手術中の出血量</w:t>
      </w:r>
    </w:p>
    <w:p w14:paraId="58DC19BD"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手術の内容</w:t>
      </w:r>
    </w:p>
    <w:p w14:paraId="0ED440C1"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人工肛門造設の有無と理由</w:t>
      </w:r>
    </w:p>
    <w:p w14:paraId="7FC4DE76" w14:textId="77777777" w:rsidR="00B5020A" w:rsidRPr="00B5020A"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B5020A">
        <w:rPr>
          <w:rFonts w:ascii="HG丸ｺﾞｼｯｸM-PRO" w:eastAsia="HG丸ｺﾞｼｯｸM-PRO" w:hAnsi="ＭＳ 明朝" w:hint="eastAsia"/>
          <w:sz w:val="22"/>
          <w:szCs w:val="22"/>
        </w:rPr>
        <w:t>退院日</w:t>
      </w:r>
    </w:p>
    <w:p w14:paraId="3E975778" w14:textId="77777777" w:rsidR="00B5020A" w:rsidRPr="00442CDB"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442CDB">
        <w:rPr>
          <w:rFonts w:ascii="HG丸ｺﾞｼｯｸM-PRO" w:eastAsia="HG丸ｺﾞｼｯｸM-PRO" w:hAnsi="ＭＳ 明朝" w:hint="eastAsia"/>
          <w:sz w:val="22"/>
          <w:szCs w:val="22"/>
        </w:rPr>
        <w:t>手術後合併症</w:t>
      </w:r>
    </w:p>
    <w:p w14:paraId="4F036126" w14:textId="77777777" w:rsidR="00B5020A" w:rsidRPr="00442CDB" w:rsidRDefault="00B5020A" w:rsidP="00B5020A">
      <w:pPr>
        <w:pStyle w:val="af7"/>
        <w:numPr>
          <w:ilvl w:val="0"/>
          <w:numId w:val="26"/>
        </w:numPr>
        <w:snapToGrid w:val="0"/>
        <w:spacing w:line="240" w:lineRule="atLeast"/>
        <w:rPr>
          <w:rFonts w:ascii="HG丸ｺﾞｼｯｸM-PRO" w:eastAsia="HG丸ｺﾞｼｯｸM-PRO" w:hAnsi="ＭＳ 明朝"/>
          <w:sz w:val="22"/>
          <w:szCs w:val="22"/>
        </w:rPr>
      </w:pPr>
      <w:r w:rsidRPr="00442CDB">
        <w:rPr>
          <w:rFonts w:ascii="HG丸ｺﾞｼｯｸM-PRO" w:eastAsia="HG丸ｺﾞｼｯｸM-PRO" w:hAnsi="ＭＳ 明朝" w:hint="eastAsia"/>
          <w:sz w:val="22"/>
          <w:szCs w:val="22"/>
        </w:rPr>
        <w:t>ステント留置後の偶発症の有無</w:t>
      </w:r>
    </w:p>
    <w:p w14:paraId="4072F299" w14:textId="77777777" w:rsidR="00D06B78" w:rsidRDefault="00B5020A" w:rsidP="000135C8">
      <w:pPr>
        <w:pStyle w:val="af7"/>
        <w:numPr>
          <w:ilvl w:val="0"/>
          <w:numId w:val="26"/>
        </w:numPr>
        <w:snapToGrid w:val="0"/>
        <w:spacing w:line="240" w:lineRule="atLeast"/>
        <w:rPr>
          <w:rFonts w:ascii="HG丸ｺﾞｼｯｸM-PRO" w:eastAsia="HG丸ｺﾞｼｯｸM-PRO" w:hAnsi="ＭＳ 明朝"/>
          <w:sz w:val="22"/>
          <w:szCs w:val="22"/>
        </w:rPr>
      </w:pPr>
      <w:r w:rsidRPr="00442CDB">
        <w:rPr>
          <w:rFonts w:ascii="HG丸ｺﾞｼｯｸM-PRO" w:eastAsia="HG丸ｺﾞｼｯｸM-PRO" w:hAnsi="ＭＳ 明朝" w:hint="eastAsia"/>
          <w:sz w:val="22"/>
          <w:szCs w:val="22"/>
        </w:rPr>
        <w:t>ステント留置後12ヶ月目の状態。</w:t>
      </w:r>
    </w:p>
    <w:p w14:paraId="242D491B" w14:textId="77777777" w:rsidR="00D06B78" w:rsidRDefault="00D06B78" w:rsidP="000135C8">
      <w:pPr>
        <w:pStyle w:val="af7"/>
        <w:snapToGrid w:val="0"/>
        <w:spacing w:line="240" w:lineRule="atLeast"/>
        <w:rPr>
          <w:rFonts w:ascii="HG丸ｺﾞｼｯｸM-PRO" w:eastAsia="HG丸ｺﾞｼｯｸM-PRO" w:hAnsi="HG丸ｺﾞｼｯｸM-PRO"/>
          <w:sz w:val="22"/>
          <w:szCs w:val="22"/>
        </w:rPr>
      </w:pPr>
    </w:p>
    <w:p w14:paraId="0D785EE6" w14:textId="77777777" w:rsidR="00662829" w:rsidRPr="000135C8" w:rsidRDefault="0079194D" w:rsidP="000135C8">
      <w:pPr>
        <w:pStyle w:val="af7"/>
        <w:snapToGrid w:val="0"/>
        <w:spacing w:line="240" w:lineRule="atLeast"/>
        <w:rPr>
          <w:rFonts w:ascii="HG丸ｺﾞｼｯｸM-PRO" w:eastAsia="HG丸ｺﾞｼｯｸM-PRO" w:hAnsi="HG丸ｺﾞｼｯｸM-PRO"/>
          <w:b/>
          <w:sz w:val="22"/>
          <w:szCs w:val="22"/>
        </w:rPr>
      </w:pPr>
      <w:r w:rsidRPr="000135C8">
        <w:rPr>
          <w:rFonts w:ascii="HG丸ｺﾞｼｯｸM-PRO" w:eastAsia="HG丸ｺﾞｼｯｸM-PRO" w:hAnsi="HG丸ｺﾞｼｯｸM-PRO" w:hint="eastAsia"/>
          <w:b/>
          <w:sz w:val="22"/>
          <w:szCs w:val="22"/>
        </w:rPr>
        <w:t>５．</w:t>
      </w:r>
      <w:r w:rsidR="00662829" w:rsidRPr="000135C8">
        <w:rPr>
          <w:rFonts w:ascii="HG丸ｺﾞｼｯｸM-PRO" w:eastAsia="HG丸ｺﾞｼｯｸM-PRO" w:hAnsi="HG丸ｺﾞｼｯｸM-PRO" w:hint="eastAsia"/>
          <w:b/>
          <w:sz w:val="22"/>
          <w:szCs w:val="22"/>
        </w:rPr>
        <w:t>この研究の予定参加期間</w:t>
      </w:r>
    </w:p>
    <w:p w14:paraId="254FDF57" w14:textId="70D85C3A" w:rsidR="00662829" w:rsidRPr="00442CDB" w:rsidRDefault="00662829" w:rsidP="00F873F5">
      <w:pPr>
        <w:spacing w:line="240" w:lineRule="atLeast"/>
        <w:ind w:firstLineChars="150" w:firstLine="33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この研究に参加された場合の予定参加期間は、前観察期間２週間、</w:t>
      </w:r>
      <w:r w:rsidR="00F873F5" w:rsidRPr="00442CDB">
        <w:rPr>
          <w:rFonts w:ascii="HG丸ｺﾞｼｯｸM-PRO" w:eastAsia="HG丸ｺﾞｼｯｸM-PRO" w:hAnsi="HG丸ｺﾞｼｯｸM-PRO" w:hint="eastAsia"/>
          <w:color w:val="auto"/>
          <w:sz w:val="22"/>
          <w:szCs w:val="22"/>
        </w:rPr>
        <w:t>治療後</w:t>
      </w:r>
      <w:r w:rsidR="00F873F5" w:rsidRPr="00442CDB">
        <w:rPr>
          <w:rFonts w:ascii="HG丸ｺﾞｼｯｸM-PRO" w:eastAsia="HG丸ｺﾞｼｯｸM-PRO" w:hAnsi="HG丸ｺﾞｼｯｸM-PRO"/>
          <w:color w:val="auto"/>
          <w:sz w:val="22"/>
          <w:szCs w:val="22"/>
        </w:rPr>
        <w:t>48</w:t>
      </w:r>
      <w:r w:rsidR="00F873F5" w:rsidRPr="00442CDB">
        <w:rPr>
          <w:rFonts w:ascii="HG丸ｺﾞｼｯｸM-PRO" w:eastAsia="HG丸ｺﾞｼｯｸM-PRO" w:hAnsi="HG丸ｺﾞｼｯｸM-PRO" w:hint="eastAsia"/>
          <w:color w:val="auto"/>
          <w:sz w:val="22"/>
          <w:szCs w:val="22"/>
        </w:rPr>
        <w:t>週間（</w:t>
      </w:r>
      <w:r w:rsidR="00F873F5" w:rsidRPr="00442CDB">
        <w:rPr>
          <w:rFonts w:ascii="HG丸ｺﾞｼｯｸM-PRO" w:eastAsia="HG丸ｺﾞｼｯｸM-PRO" w:hAnsi="HG丸ｺﾞｼｯｸM-PRO"/>
          <w:color w:val="auto"/>
          <w:sz w:val="22"/>
          <w:szCs w:val="22"/>
        </w:rPr>
        <w:t>12</w:t>
      </w:r>
      <w:r w:rsidR="00F873F5" w:rsidRPr="00442CDB">
        <w:rPr>
          <w:rFonts w:ascii="HG丸ｺﾞｼｯｸM-PRO" w:eastAsia="HG丸ｺﾞｼｯｸM-PRO" w:hAnsi="HG丸ｺﾞｼｯｸM-PRO" w:hint="eastAsia"/>
          <w:color w:val="auto"/>
          <w:sz w:val="22"/>
          <w:szCs w:val="22"/>
        </w:rPr>
        <w:t>ヶ月）の計５０</w:t>
      </w:r>
      <w:r w:rsidRPr="00442CDB">
        <w:rPr>
          <w:rFonts w:ascii="HG丸ｺﾞｼｯｸM-PRO" w:eastAsia="HG丸ｺﾞｼｯｸM-PRO" w:hAnsi="HG丸ｺﾞｼｯｸM-PRO" w:hint="eastAsia"/>
          <w:color w:val="auto"/>
          <w:sz w:val="22"/>
          <w:szCs w:val="22"/>
        </w:rPr>
        <w:t>週間</w:t>
      </w:r>
      <w:r w:rsidR="00D06B78">
        <w:rPr>
          <w:rFonts w:ascii="HG丸ｺﾞｼｯｸM-PRO" w:eastAsia="HG丸ｺﾞｼｯｸM-PRO" w:hAnsi="HG丸ｺﾞｼｯｸM-PRO" w:hint="eastAsia"/>
          <w:color w:val="auto"/>
          <w:sz w:val="22"/>
          <w:szCs w:val="22"/>
        </w:rPr>
        <w:t>の観察期間</w:t>
      </w:r>
      <w:r w:rsidRPr="00442CDB">
        <w:rPr>
          <w:rFonts w:ascii="HG丸ｺﾞｼｯｸM-PRO" w:eastAsia="HG丸ｺﾞｼｯｸM-PRO" w:hAnsi="HG丸ｺﾞｼｯｸM-PRO" w:hint="eastAsia"/>
          <w:color w:val="auto"/>
          <w:sz w:val="22"/>
          <w:szCs w:val="22"/>
        </w:rPr>
        <w:t>となります。</w:t>
      </w:r>
    </w:p>
    <w:p w14:paraId="0437CAA6" w14:textId="77777777" w:rsidR="00662829" w:rsidRPr="00442CDB" w:rsidRDefault="00662829" w:rsidP="00662829">
      <w:pPr>
        <w:spacing w:line="360" w:lineRule="auto"/>
        <w:rPr>
          <w:rFonts w:ascii="HG丸ｺﾞｼｯｸM-PRO" w:eastAsia="HG丸ｺﾞｼｯｸM-PRO" w:hAnsi="HG丸ｺﾞｼｯｸM-PRO"/>
          <w:color w:val="auto"/>
          <w:sz w:val="22"/>
          <w:szCs w:val="22"/>
        </w:rPr>
      </w:pPr>
    </w:p>
    <w:p w14:paraId="43DD30F2" w14:textId="18D25C69" w:rsidR="00662829" w:rsidRPr="00442CDB" w:rsidRDefault="0079194D" w:rsidP="00902D95">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６．</w:t>
      </w:r>
      <w:r w:rsidR="00662829" w:rsidRPr="00442CDB">
        <w:rPr>
          <w:rFonts w:ascii="HG丸ｺﾞｼｯｸM-PRO" w:eastAsia="HG丸ｺﾞｼｯｸM-PRO" w:hAnsi="HG丸ｺﾞｼｯｸM-PRO" w:hint="eastAsia"/>
          <w:b/>
          <w:sz w:val="22"/>
          <w:szCs w:val="22"/>
        </w:rPr>
        <w:t>この研究への予定参加人数について</w:t>
      </w:r>
    </w:p>
    <w:p w14:paraId="2BDCF19D" w14:textId="5DE63EB4" w:rsidR="00662829" w:rsidRPr="00442CDB" w:rsidRDefault="00662829" w:rsidP="00902D95">
      <w:pPr>
        <w:ind w:firstLineChars="150" w:firstLine="33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この研究</w:t>
      </w:r>
      <w:r w:rsidR="00F873F5" w:rsidRPr="00442CDB">
        <w:rPr>
          <w:rFonts w:ascii="HG丸ｺﾞｼｯｸM-PRO" w:eastAsia="HG丸ｺﾞｼｯｸM-PRO" w:hAnsi="HG丸ｺﾞｼｯｸM-PRO" w:hint="eastAsia"/>
          <w:color w:val="auto"/>
          <w:sz w:val="22"/>
          <w:szCs w:val="22"/>
        </w:rPr>
        <w:t>は、</w:t>
      </w:r>
      <w:r w:rsidR="00D06B78">
        <w:rPr>
          <w:rFonts w:ascii="HG丸ｺﾞｼｯｸM-PRO" w:eastAsia="HG丸ｺﾞｼｯｸM-PRO" w:hAnsi="HG丸ｺﾞｼｯｸM-PRO" w:hint="eastAsia"/>
          <w:color w:val="auto"/>
          <w:sz w:val="22"/>
          <w:szCs w:val="22"/>
        </w:rPr>
        <w:t>承認</w:t>
      </w:r>
      <w:r w:rsidR="00902D95" w:rsidRPr="00442CDB">
        <w:rPr>
          <w:rFonts w:ascii="HG丸ｺﾞｼｯｸM-PRO" w:eastAsia="HG丸ｺﾞｼｯｸM-PRO" w:hAnsi="HG丸ｺﾞｼｯｸM-PRO" w:hint="eastAsia"/>
          <w:color w:val="auto"/>
          <w:sz w:val="22"/>
          <w:szCs w:val="22"/>
        </w:rPr>
        <w:t>日～西暦２０２２年１０月３１</w:t>
      </w:r>
      <w:r w:rsidR="0012528B" w:rsidRPr="00442CDB">
        <w:rPr>
          <w:rFonts w:ascii="HG丸ｺﾞｼｯｸM-PRO" w:eastAsia="HG丸ｺﾞｼｯｸM-PRO" w:hAnsi="HG丸ｺﾞｼｯｸM-PRO" w:hint="eastAsia"/>
          <w:color w:val="auto"/>
          <w:sz w:val="22"/>
          <w:szCs w:val="22"/>
        </w:rPr>
        <w:t>日の期間で実施し、</w:t>
      </w:r>
      <w:r w:rsidR="00D06B78">
        <w:rPr>
          <w:rFonts w:ascii="HG丸ｺﾞｼｯｸM-PRO" w:eastAsia="HG丸ｺﾞｼｯｸM-PRO" w:hAnsi="HG丸ｺﾞｼｯｸM-PRO" w:hint="eastAsia"/>
          <w:color w:val="auto"/>
          <w:sz w:val="22"/>
          <w:szCs w:val="22"/>
        </w:rPr>
        <w:t>当院では20</w:t>
      </w:r>
      <w:r w:rsidR="00624FB5">
        <w:rPr>
          <w:rFonts w:ascii="HG丸ｺﾞｼｯｸM-PRO" w:eastAsia="HG丸ｺﾞｼｯｸM-PRO" w:hAnsi="HG丸ｺﾞｼｯｸM-PRO" w:hint="eastAsia"/>
          <w:color w:val="auto"/>
          <w:sz w:val="22"/>
          <w:szCs w:val="22"/>
        </w:rPr>
        <w:t>名(</w:t>
      </w:r>
      <w:r w:rsidR="00D06B78">
        <w:rPr>
          <w:rFonts w:ascii="HG丸ｺﾞｼｯｸM-PRO" w:eastAsia="HG丸ｺﾞｼｯｸM-PRO" w:hAnsi="HG丸ｺﾞｼｯｸM-PRO" w:hint="eastAsia"/>
          <w:color w:val="auto"/>
          <w:sz w:val="22"/>
          <w:szCs w:val="22"/>
        </w:rPr>
        <w:t>研究全体では200</w:t>
      </w:r>
      <w:r w:rsidR="00624FB5">
        <w:rPr>
          <w:rFonts w:ascii="HG丸ｺﾞｼｯｸM-PRO" w:eastAsia="HG丸ｺﾞｼｯｸM-PRO" w:hAnsi="HG丸ｺﾞｼｯｸM-PRO" w:hint="eastAsia"/>
          <w:color w:val="auto"/>
          <w:sz w:val="22"/>
          <w:szCs w:val="22"/>
        </w:rPr>
        <w:t>名</w:t>
      </w:r>
      <w:r w:rsidR="00902D95" w:rsidRPr="00442CDB">
        <w:rPr>
          <w:rFonts w:ascii="HG丸ｺﾞｼｯｸM-PRO" w:eastAsia="HG丸ｺﾞｼｯｸM-PRO" w:hAnsi="HG丸ｺﾞｼｯｸM-PRO" w:hint="eastAsia"/>
          <w:color w:val="auto"/>
          <w:sz w:val="22"/>
          <w:szCs w:val="22"/>
        </w:rPr>
        <w:t>）</w:t>
      </w:r>
      <w:r w:rsidR="00624FB5">
        <w:rPr>
          <w:rFonts w:ascii="HG丸ｺﾞｼｯｸM-PRO" w:eastAsia="HG丸ｺﾞｼｯｸM-PRO" w:hAnsi="HG丸ｺﾞｼｯｸM-PRO" w:hint="eastAsia"/>
          <w:color w:val="auto"/>
          <w:sz w:val="22"/>
          <w:szCs w:val="22"/>
        </w:rPr>
        <w:t>に</w:t>
      </w:r>
      <w:r w:rsidRPr="00442CDB">
        <w:rPr>
          <w:rFonts w:ascii="HG丸ｺﾞｼｯｸM-PRO" w:eastAsia="HG丸ｺﾞｼｯｸM-PRO" w:hAnsi="HG丸ｺﾞｼｯｸM-PRO" w:hint="eastAsia"/>
          <w:color w:val="auto"/>
          <w:sz w:val="22"/>
          <w:szCs w:val="22"/>
        </w:rPr>
        <w:t>お願いする予定です。</w:t>
      </w:r>
    </w:p>
    <w:p w14:paraId="562DE209" w14:textId="77777777" w:rsidR="00662829" w:rsidRPr="00442CDB" w:rsidRDefault="00662829" w:rsidP="00662829">
      <w:pPr>
        <w:spacing w:line="360" w:lineRule="auto"/>
        <w:rPr>
          <w:rFonts w:ascii="HG丸ｺﾞｼｯｸM-PRO" w:eastAsia="HG丸ｺﾞｼｯｸM-PRO" w:hAnsi="HG丸ｺﾞｼｯｸM-PRO"/>
          <w:color w:val="auto"/>
          <w:sz w:val="22"/>
          <w:szCs w:val="22"/>
        </w:rPr>
      </w:pPr>
    </w:p>
    <w:p w14:paraId="3945507B"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７．</w:t>
      </w:r>
      <w:r w:rsidR="00662829" w:rsidRPr="00442CDB">
        <w:rPr>
          <w:rFonts w:ascii="HG丸ｺﾞｼｯｸM-PRO" w:eastAsia="HG丸ｺﾞｼｯｸM-PRO" w:hAnsi="HG丸ｺﾞｼｯｸM-PRO" w:hint="eastAsia"/>
          <w:b/>
          <w:sz w:val="22"/>
          <w:szCs w:val="22"/>
        </w:rPr>
        <w:t>この研究への参加により予想される利益と起こるかもしれない不利益</w:t>
      </w:r>
    </w:p>
    <w:p w14:paraId="6D7060F0" w14:textId="77777777" w:rsidR="00662829" w:rsidRPr="00442CDB" w:rsidRDefault="00662829" w:rsidP="00893ED3">
      <w:pPr>
        <w:ind w:firstLineChars="100" w:firstLine="221"/>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b/>
          <w:color w:val="auto"/>
          <w:sz w:val="22"/>
          <w:szCs w:val="22"/>
        </w:rPr>
        <w:t>＜予想される利益＞</w:t>
      </w:r>
      <w:r w:rsidRPr="00442CDB">
        <w:rPr>
          <w:rFonts w:ascii="HG丸ｺﾞｼｯｸM-PRO" w:eastAsia="HG丸ｺﾞｼｯｸM-PRO" w:hAnsi="HG丸ｺﾞｼｯｸM-PRO" w:hint="eastAsia"/>
          <w:color w:val="auto"/>
          <w:sz w:val="22"/>
          <w:szCs w:val="22"/>
        </w:rPr>
        <w:t xml:space="preserve">　</w:t>
      </w:r>
    </w:p>
    <w:p w14:paraId="37571661" w14:textId="74599D60" w:rsidR="00D06B78" w:rsidRPr="00442CDB" w:rsidRDefault="00902D95" w:rsidP="00BF3574">
      <w:pPr>
        <w:ind w:firstLineChars="100" w:firstLine="22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この調査に同意することで、医療費などの免除などの直接的な利益は得られません。また、同意しない場合に比べて経済負担は増えるということもありません。この調査で得られた結果は、将来の患者さんに有益な情報となることが期待されます。</w:t>
      </w:r>
      <w:r w:rsidRPr="00442CDB">
        <w:rPr>
          <w:rFonts w:ascii="HG丸ｺﾞｼｯｸM-PRO" w:eastAsia="HG丸ｺﾞｼｯｸM-PRO" w:hAnsi="HG丸ｺﾞｼｯｸM-PRO"/>
          <w:color w:val="auto"/>
          <w:sz w:val="22"/>
          <w:szCs w:val="22"/>
        </w:rPr>
        <w:t xml:space="preserve"> </w:t>
      </w:r>
    </w:p>
    <w:p w14:paraId="3FB4623D" w14:textId="77777777" w:rsidR="00662829" w:rsidRPr="00442CDB" w:rsidRDefault="00662829" w:rsidP="00893ED3">
      <w:pPr>
        <w:ind w:firstLineChars="100" w:firstLine="221"/>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b/>
          <w:color w:val="auto"/>
          <w:sz w:val="22"/>
          <w:szCs w:val="22"/>
        </w:rPr>
        <w:t>＜起こるかも知れない不利益＞</w:t>
      </w:r>
      <w:r w:rsidRPr="00442CDB">
        <w:rPr>
          <w:rFonts w:ascii="HG丸ｺﾞｼｯｸM-PRO" w:eastAsia="HG丸ｺﾞｼｯｸM-PRO" w:hAnsi="HG丸ｺﾞｼｯｸM-PRO" w:hint="eastAsia"/>
          <w:color w:val="auto"/>
          <w:sz w:val="22"/>
          <w:szCs w:val="22"/>
        </w:rPr>
        <w:t xml:space="preserve">　</w:t>
      </w:r>
    </w:p>
    <w:p w14:paraId="3CA95A34" w14:textId="5AF3D00D" w:rsidR="00902D95" w:rsidRPr="00442CDB" w:rsidRDefault="00D52688" w:rsidP="00902D95">
      <w:pPr>
        <w:rPr>
          <w:rFonts w:ascii="HG丸ｺﾞｼｯｸM-PRO" w:eastAsia="HG丸ｺﾞｼｯｸM-PRO" w:hAnsi="HG丸ｺﾞｼｯｸM-PRO"/>
          <w:color w:val="auto"/>
          <w:sz w:val="22"/>
          <w:szCs w:val="22"/>
        </w:rPr>
      </w:pPr>
      <w:r w:rsidRPr="00D52688">
        <w:rPr>
          <w:rFonts w:ascii="HG丸ｺﾞｼｯｸM-PRO" w:eastAsia="HG丸ｺﾞｼｯｸM-PRO" w:hAnsi="HG丸ｺﾞｼｯｸM-PRO" w:cs="Arial" w:hint="eastAsia"/>
          <w:color w:val="auto"/>
          <w:sz w:val="21"/>
          <w:szCs w:val="21"/>
        </w:rPr>
        <w:t>大腸ステント留置を診療上必要と判断された症例を対象としているため、</w:t>
      </w:r>
      <w:r>
        <w:rPr>
          <w:rFonts w:ascii="HG丸ｺﾞｼｯｸM-PRO" w:eastAsia="HG丸ｺﾞｼｯｸM-PRO" w:hAnsi="HG丸ｺﾞｼｯｸM-PRO" w:cs="Arial" w:hint="eastAsia"/>
          <w:color w:val="auto"/>
          <w:sz w:val="21"/>
          <w:szCs w:val="21"/>
        </w:rPr>
        <w:t>この</w:t>
      </w:r>
      <w:r w:rsidRPr="00D52688">
        <w:rPr>
          <w:rFonts w:ascii="HG丸ｺﾞｼｯｸM-PRO" w:eastAsia="HG丸ｺﾞｼｯｸM-PRO" w:hAnsi="HG丸ｺﾞｼｯｸM-PRO" w:cs="Arial" w:hint="eastAsia"/>
          <w:color w:val="auto"/>
          <w:sz w:val="21"/>
          <w:szCs w:val="21"/>
        </w:rPr>
        <w:t>研究</w:t>
      </w:r>
      <w:r>
        <w:rPr>
          <w:rFonts w:ascii="HG丸ｺﾞｼｯｸM-PRO" w:eastAsia="HG丸ｺﾞｼｯｸM-PRO" w:hAnsi="HG丸ｺﾞｼｯｸM-PRO" w:cs="Arial" w:hint="eastAsia"/>
          <w:color w:val="auto"/>
          <w:sz w:val="21"/>
          <w:szCs w:val="21"/>
        </w:rPr>
        <w:t>に参加することによる</w:t>
      </w:r>
      <w:r w:rsidRPr="00D52688">
        <w:rPr>
          <w:rFonts w:ascii="HG丸ｺﾞｼｯｸM-PRO" w:eastAsia="HG丸ｺﾞｼｯｸM-PRO" w:hAnsi="HG丸ｺﾞｼｯｸM-PRO" w:cs="Arial" w:hint="eastAsia"/>
          <w:color w:val="auto"/>
          <w:sz w:val="21"/>
          <w:szCs w:val="21"/>
        </w:rPr>
        <w:t>不利益は想定して</w:t>
      </w:r>
      <w:r>
        <w:rPr>
          <w:rFonts w:ascii="HG丸ｺﾞｼｯｸM-PRO" w:eastAsia="HG丸ｺﾞｼｯｸM-PRO" w:hAnsi="HG丸ｺﾞｼｯｸM-PRO" w:cs="Arial" w:hint="eastAsia"/>
          <w:color w:val="auto"/>
          <w:sz w:val="21"/>
          <w:szCs w:val="21"/>
        </w:rPr>
        <w:t>おりませんが</w:t>
      </w:r>
      <w:r w:rsidRPr="00D52688">
        <w:rPr>
          <w:rFonts w:ascii="HG丸ｺﾞｼｯｸM-PRO" w:eastAsia="HG丸ｺﾞｼｯｸM-PRO" w:hAnsi="HG丸ｺﾞｼｯｸM-PRO" w:cs="Arial" w:hint="eastAsia"/>
          <w:color w:val="auto"/>
          <w:sz w:val="21"/>
          <w:szCs w:val="21"/>
        </w:rPr>
        <w:t>、</w:t>
      </w:r>
      <w:r w:rsidR="00465B89">
        <w:rPr>
          <w:rFonts w:ascii="HG丸ｺﾞｼｯｸM-PRO" w:eastAsia="HG丸ｺﾞｼｯｸM-PRO" w:hAnsi="HG丸ｺﾞｼｯｸM-PRO" w:hint="eastAsia"/>
          <w:color w:val="auto"/>
          <w:sz w:val="22"/>
          <w:szCs w:val="22"/>
        </w:rPr>
        <w:t>通常ステント留置での有害事情は、</w:t>
      </w:r>
      <w:r w:rsidR="00902D95" w:rsidRPr="00442CDB">
        <w:rPr>
          <w:rFonts w:ascii="HG丸ｺﾞｼｯｸM-PRO" w:eastAsia="HG丸ｺﾞｼｯｸM-PRO" w:hAnsi="HG丸ｺﾞｼｯｸM-PRO" w:hint="eastAsia"/>
          <w:color w:val="auto"/>
          <w:sz w:val="22"/>
          <w:szCs w:val="22"/>
        </w:rPr>
        <w:t>緩和治療目的の場合には長期の観察で</w:t>
      </w:r>
      <w:r w:rsidR="00902D95" w:rsidRPr="00442CDB">
        <w:rPr>
          <w:rFonts w:ascii="HG丸ｺﾞｼｯｸM-PRO" w:eastAsia="HG丸ｺﾞｼｯｸM-PRO" w:hAnsi="HG丸ｺﾞｼｯｸM-PRO"/>
          <w:color w:val="auto"/>
          <w:sz w:val="22"/>
          <w:szCs w:val="22"/>
        </w:rPr>
        <w:t>1</w:t>
      </w:r>
      <w:r w:rsidR="00902D95" w:rsidRPr="00442CDB">
        <w:rPr>
          <w:rFonts w:ascii="HG丸ｺﾞｼｯｸM-PRO" w:eastAsia="HG丸ｺﾞｼｯｸM-PRO" w:hAnsi="HG丸ｺﾞｼｯｸM-PRO" w:hint="eastAsia"/>
          <w:color w:val="auto"/>
          <w:sz w:val="22"/>
          <w:szCs w:val="22"/>
        </w:rPr>
        <w:t>割程度の再閉塞、</w:t>
      </w:r>
      <w:r w:rsidR="00902D95" w:rsidRPr="00442CDB">
        <w:rPr>
          <w:rFonts w:ascii="HG丸ｺﾞｼｯｸM-PRO" w:eastAsia="HG丸ｺﾞｼｯｸM-PRO" w:hAnsi="HG丸ｺﾞｼｯｸM-PRO"/>
          <w:color w:val="auto"/>
          <w:sz w:val="22"/>
          <w:szCs w:val="22"/>
        </w:rPr>
        <w:t>1</w:t>
      </w:r>
      <w:r w:rsidR="00902D95" w:rsidRPr="00442CDB">
        <w:rPr>
          <w:rFonts w:ascii="HG丸ｺﾞｼｯｸM-PRO" w:eastAsia="HG丸ｺﾞｼｯｸM-PRO" w:hAnsi="HG丸ｺﾞｼｯｸM-PRO" w:hint="eastAsia"/>
          <w:color w:val="auto"/>
          <w:sz w:val="22"/>
          <w:szCs w:val="22"/>
        </w:rPr>
        <w:t>割程度の逸脱、</w:t>
      </w:r>
      <w:r w:rsidR="00902D95" w:rsidRPr="00442CDB">
        <w:rPr>
          <w:rFonts w:ascii="HG丸ｺﾞｼｯｸM-PRO" w:eastAsia="HG丸ｺﾞｼｯｸM-PRO" w:hAnsi="HG丸ｺﾞｼｯｸM-PRO"/>
          <w:color w:val="auto"/>
          <w:sz w:val="22"/>
          <w:szCs w:val="22"/>
        </w:rPr>
        <w:t>4%</w:t>
      </w:r>
      <w:r w:rsidR="00902D95" w:rsidRPr="00442CDB">
        <w:rPr>
          <w:rFonts w:ascii="HG丸ｺﾞｼｯｸM-PRO" w:eastAsia="HG丸ｺﾞｼｯｸM-PRO" w:hAnsi="HG丸ｺﾞｼｯｸM-PRO" w:hint="eastAsia"/>
          <w:color w:val="auto"/>
          <w:sz w:val="22"/>
          <w:szCs w:val="22"/>
        </w:rPr>
        <w:t>程度の穿孔率が報告されています。</w:t>
      </w:r>
    </w:p>
    <w:p w14:paraId="41FAE6A7" w14:textId="77777777" w:rsidR="00662829" w:rsidRPr="00442CDB" w:rsidRDefault="00662829" w:rsidP="00662829">
      <w:pPr>
        <w:spacing w:line="360" w:lineRule="auto"/>
        <w:rPr>
          <w:rFonts w:ascii="HG丸ｺﾞｼｯｸM-PRO" w:eastAsia="HG丸ｺﾞｼｯｸM-PRO" w:hAnsi="HG丸ｺﾞｼｯｸM-PRO"/>
          <w:color w:val="auto"/>
          <w:sz w:val="22"/>
          <w:szCs w:val="22"/>
        </w:rPr>
      </w:pPr>
    </w:p>
    <w:p w14:paraId="516F5D1F"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８．</w:t>
      </w:r>
      <w:r w:rsidR="00662829" w:rsidRPr="00442CDB">
        <w:rPr>
          <w:rFonts w:ascii="HG丸ｺﾞｼｯｸM-PRO" w:eastAsia="HG丸ｺﾞｼｯｸM-PRO" w:hAnsi="HG丸ｺﾞｼｯｸM-PRO" w:hint="eastAsia"/>
          <w:b/>
          <w:sz w:val="22"/>
          <w:szCs w:val="22"/>
        </w:rPr>
        <w:t>この研究に参加しない場合の他の治療方法</w:t>
      </w:r>
    </w:p>
    <w:p w14:paraId="203A4F1C" w14:textId="1626CBDE" w:rsidR="00662829" w:rsidRPr="00442CDB" w:rsidRDefault="00902D95" w:rsidP="00902D95">
      <w:pPr>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胃管やイレウス管などの経鼻、経肛門の減圧管（鼻の穴から胃や小腸、大腸へ入れる管）もよる治療がおこなわれます。しかし、大腸の狭窄に関しては従来の減圧では効果が不十分で緊急（即日）または準緊急（数日以内）の手術が必要な場合が多く、その場合は人工肛門をつくる必要性が高くなります。</w:t>
      </w:r>
      <w:r w:rsidR="00BF3574">
        <w:rPr>
          <w:rFonts w:ascii="HG丸ｺﾞｼｯｸM-PRO" w:eastAsia="HG丸ｺﾞｼｯｸM-PRO" w:hAnsi="HG丸ｺﾞｼｯｸM-PRO" w:hint="eastAsia"/>
          <w:color w:val="auto"/>
          <w:sz w:val="22"/>
          <w:szCs w:val="22"/>
        </w:rPr>
        <w:t>また、この研究に参加されなくても、ステント留置を受けることができます。</w:t>
      </w:r>
    </w:p>
    <w:p w14:paraId="217E145E" w14:textId="77777777" w:rsidR="00423FF5" w:rsidRPr="00442CDB" w:rsidRDefault="00423FF5" w:rsidP="00902D95">
      <w:pPr>
        <w:rPr>
          <w:rFonts w:ascii="HG丸ｺﾞｼｯｸM-PRO" w:eastAsia="HG丸ｺﾞｼｯｸM-PRO" w:hAnsi="HG丸ｺﾞｼｯｸM-PRO"/>
          <w:color w:val="auto"/>
          <w:sz w:val="22"/>
          <w:szCs w:val="22"/>
        </w:rPr>
      </w:pPr>
    </w:p>
    <w:p w14:paraId="77F9A5E8"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９．</w:t>
      </w:r>
      <w:r w:rsidR="00662829" w:rsidRPr="00442CDB">
        <w:rPr>
          <w:rFonts w:ascii="HG丸ｺﾞｼｯｸM-PRO" w:eastAsia="HG丸ｺﾞｼｯｸM-PRO" w:hAnsi="HG丸ｺﾞｼｯｸM-PRO" w:hint="eastAsia"/>
          <w:b/>
          <w:sz w:val="22"/>
          <w:szCs w:val="22"/>
        </w:rPr>
        <w:t>この研究中に、あなたの健康に被害が生じた場合について</w:t>
      </w:r>
    </w:p>
    <w:p w14:paraId="7D55E8CE" w14:textId="216478D6" w:rsidR="00662829" w:rsidRPr="00442CDB" w:rsidRDefault="00662829" w:rsidP="0041069D">
      <w:pPr>
        <w:spacing w:line="240" w:lineRule="atLeast"/>
        <w:ind w:firstLineChars="100" w:firstLine="22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この研究は、これまでの報告に基づいて科学的に計画され、慎重に行われます。もし研究期間中あるい</w:t>
      </w:r>
      <w:r w:rsidR="00056C10" w:rsidRPr="00442CDB">
        <w:rPr>
          <w:rFonts w:ascii="HG丸ｺﾞｼｯｸM-PRO" w:eastAsia="HG丸ｺﾞｼｯｸM-PRO" w:hAnsi="HG丸ｺﾞｼｯｸM-PRO" w:hint="eastAsia"/>
          <w:color w:val="auto"/>
          <w:sz w:val="22"/>
          <w:szCs w:val="22"/>
        </w:rPr>
        <w:t>は終了後にあなたに副作用などの健康被害が生じた場合には、</w:t>
      </w:r>
      <w:r w:rsidR="00BF3574">
        <w:rPr>
          <w:rFonts w:ascii="HG丸ｺﾞｼｯｸM-PRO" w:eastAsia="HG丸ｺﾞｼｯｸM-PRO" w:hAnsi="HG丸ｺﾞｼｯｸM-PRO" w:hint="eastAsia"/>
          <w:color w:val="auto"/>
          <w:sz w:val="22"/>
          <w:szCs w:val="22"/>
        </w:rPr>
        <w:t>通常の診療と同様、</w:t>
      </w:r>
      <w:r w:rsidR="00056C10" w:rsidRPr="00442CDB">
        <w:rPr>
          <w:rFonts w:ascii="HG丸ｺﾞｼｯｸM-PRO" w:eastAsia="HG丸ｺﾞｼｯｸM-PRO" w:hAnsi="HG丸ｺﾞｼｯｸM-PRO" w:hint="eastAsia"/>
          <w:color w:val="auto"/>
          <w:sz w:val="22"/>
          <w:szCs w:val="22"/>
        </w:rPr>
        <w:t>あなた</w:t>
      </w:r>
      <w:r w:rsidRPr="00442CDB">
        <w:rPr>
          <w:rFonts w:ascii="HG丸ｺﾞｼｯｸM-PRO" w:eastAsia="HG丸ｺﾞｼｯｸM-PRO" w:hAnsi="HG丸ｺﾞｼｯｸM-PRO" w:hint="eastAsia"/>
          <w:color w:val="auto"/>
          <w:sz w:val="22"/>
          <w:szCs w:val="22"/>
        </w:rPr>
        <w:t>の健康保険を用いて保険診療範囲内で医師が適切な診察と治療を行います。</w:t>
      </w:r>
    </w:p>
    <w:p w14:paraId="1E8F31EF" w14:textId="05E6144F" w:rsidR="00662829" w:rsidRPr="00442CDB" w:rsidRDefault="00662829" w:rsidP="00423FF5">
      <w:pPr>
        <w:spacing w:line="240" w:lineRule="atLeast"/>
        <w:ind w:firstLineChars="100" w:firstLine="22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もしこの研究への参加に起因して健康被害が生じた場合でも医療費</w:t>
      </w:r>
      <w:r w:rsidR="00056C10" w:rsidRPr="00442CDB">
        <w:rPr>
          <w:rFonts w:ascii="HG丸ｺﾞｼｯｸM-PRO" w:eastAsia="HG丸ｺﾞｼｯｸM-PRO" w:hAnsi="HG丸ｺﾞｼｯｸM-PRO" w:hint="eastAsia"/>
          <w:color w:val="auto"/>
          <w:sz w:val="22"/>
          <w:szCs w:val="22"/>
        </w:rPr>
        <w:t>やその他の補償はありません。なお、本研究への参加の同意はあなた</w:t>
      </w:r>
      <w:r w:rsidRPr="00442CDB">
        <w:rPr>
          <w:rFonts w:ascii="HG丸ｺﾞｼｯｸM-PRO" w:eastAsia="HG丸ｺﾞｼｯｸM-PRO" w:hAnsi="HG丸ｺﾞｼｯｸM-PRO" w:hint="eastAsia"/>
          <w:color w:val="auto"/>
          <w:sz w:val="22"/>
          <w:szCs w:val="22"/>
        </w:rPr>
        <w:t>が賠償請求権を放棄することを意味するものではありません。</w:t>
      </w:r>
      <w:r w:rsidR="00423FF5" w:rsidRPr="00442CDB">
        <w:rPr>
          <w:rFonts w:ascii="HG丸ｺﾞｼｯｸM-PRO" w:eastAsia="HG丸ｺﾞｼｯｸM-PRO" w:hAnsi="HG丸ｺﾞｼｯｸM-PRO" w:hint="eastAsia"/>
          <w:color w:val="auto"/>
          <w:sz w:val="22"/>
          <w:szCs w:val="22"/>
        </w:rPr>
        <w:t xml:space="preserve">　　</w:t>
      </w:r>
    </w:p>
    <w:p w14:paraId="7CE02D8A" w14:textId="77777777" w:rsidR="00423FF5" w:rsidRPr="00442CDB" w:rsidRDefault="00423FF5" w:rsidP="00423FF5">
      <w:pPr>
        <w:spacing w:line="240" w:lineRule="atLeast"/>
        <w:ind w:firstLineChars="100" w:firstLine="220"/>
        <w:rPr>
          <w:rFonts w:ascii="HG丸ｺﾞｼｯｸM-PRO" w:eastAsia="HG丸ｺﾞｼｯｸM-PRO" w:hAnsi="HG丸ｺﾞｼｯｸM-PRO"/>
          <w:color w:val="auto"/>
          <w:sz w:val="22"/>
          <w:szCs w:val="22"/>
        </w:rPr>
      </w:pPr>
    </w:p>
    <w:p w14:paraId="76660C0F"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１０．</w:t>
      </w:r>
      <w:r w:rsidR="00056C10" w:rsidRPr="00442CDB">
        <w:rPr>
          <w:rFonts w:ascii="HG丸ｺﾞｼｯｸM-PRO" w:eastAsia="HG丸ｺﾞｼｯｸM-PRO" w:hAnsi="HG丸ｺﾞｼｯｸM-PRO" w:hint="eastAsia"/>
          <w:b/>
          <w:sz w:val="22"/>
          <w:szCs w:val="22"/>
        </w:rPr>
        <w:t>この研究への参加は、あなた</w:t>
      </w:r>
      <w:r w:rsidR="00662829" w:rsidRPr="00442CDB">
        <w:rPr>
          <w:rFonts w:ascii="HG丸ｺﾞｼｯｸM-PRO" w:eastAsia="HG丸ｺﾞｼｯｸM-PRO" w:hAnsi="HG丸ｺﾞｼｯｸM-PRO" w:hint="eastAsia"/>
          <w:b/>
          <w:sz w:val="22"/>
          <w:szCs w:val="22"/>
        </w:rPr>
        <w:t>の自由意思によるものです</w:t>
      </w:r>
    </w:p>
    <w:p w14:paraId="3F400DB4" w14:textId="175A94ED" w:rsidR="00423FF5" w:rsidRPr="00442CDB" w:rsidRDefault="00056C10" w:rsidP="00423FF5">
      <w:pPr>
        <w:spacing w:line="240" w:lineRule="atLeast"/>
        <w:ind w:firstLineChars="100" w:firstLine="22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この研究へ参加されるかどうかについては、あなた</w:t>
      </w:r>
      <w:r w:rsidR="00662829" w:rsidRPr="00442CDB">
        <w:rPr>
          <w:rFonts w:ascii="HG丸ｺﾞｼｯｸM-PRO" w:eastAsia="HG丸ｺﾞｼｯｸM-PRO" w:hAnsi="HG丸ｺﾞｼｯｸM-PRO" w:hint="eastAsia"/>
          <w:color w:val="auto"/>
          <w:sz w:val="22"/>
          <w:szCs w:val="22"/>
        </w:rPr>
        <w:t>の自由意思でお決めください。研究の参加に同意されない場合でも、あなたは一切不利益をうけることはなく、今まで通りの治療を受けることができます。また、研究の参加に同意した後でも、いつでも参加を撤回することができます。</w:t>
      </w:r>
    </w:p>
    <w:p w14:paraId="27FADFDF" w14:textId="77777777" w:rsidR="00662829" w:rsidRPr="00442CDB" w:rsidRDefault="00662829" w:rsidP="00662829">
      <w:pPr>
        <w:spacing w:line="360" w:lineRule="auto"/>
        <w:rPr>
          <w:rFonts w:ascii="HG丸ｺﾞｼｯｸM-PRO" w:eastAsia="HG丸ｺﾞｼｯｸM-PRO" w:hAnsi="HG丸ｺﾞｼｯｸM-PRO"/>
          <w:color w:val="auto"/>
          <w:sz w:val="22"/>
          <w:szCs w:val="22"/>
        </w:rPr>
      </w:pPr>
    </w:p>
    <w:p w14:paraId="5E6B41DB"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１１．</w:t>
      </w:r>
      <w:r w:rsidR="00662829" w:rsidRPr="00442CDB">
        <w:rPr>
          <w:rFonts w:ascii="HG丸ｺﾞｼｯｸM-PRO" w:eastAsia="HG丸ｺﾞｼｯｸM-PRO" w:hAnsi="HG丸ｺﾞｼｯｸM-PRO" w:hint="eastAsia"/>
          <w:b/>
          <w:sz w:val="22"/>
          <w:szCs w:val="22"/>
        </w:rPr>
        <w:t>この研究に関する情報は、随時ご連絡します</w:t>
      </w:r>
    </w:p>
    <w:p w14:paraId="13C0D1CA" w14:textId="77777777" w:rsidR="0041069D" w:rsidRPr="00442CDB" w:rsidRDefault="0041069D" w:rsidP="001558E2">
      <w:pPr>
        <w:pStyle w:val="a5"/>
        <w:spacing w:line="240" w:lineRule="atLeast"/>
        <w:ind w:leftChars="100" w:left="180" w:firstLine="0"/>
        <w:rPr>
          <w:rFonts w:ascii="HG丸ｺﾞｼｯｸM-PRO" w:eastAsia="HG丸ｺﾞｼｯｸM-PRO" w:hAnsi="HG丸ｺﾞｼｯｸM-PRO"/>
          <w:szCs w:val="22"/>
        </w:rPr>
      </w:pPr>
      <w:r w:rsidRPr="00442CDB">
        <w:rPr>
          <w:rFonts w:ascii="HG丸ｺﾞｼｯｸM-PRO" w:eastAsia="HG丸ｺﾞｼｯｸM-PRO" w:hAnsi="HG丸ｺﾞｼｯｸM-PRO" w:hint="eastAsia"/>
          <w:szCs w:val="22"/>
        </w:rPr>
        <w:t>本</w:t>
      </w:r>
      <w:r w:rsidR="00662829" w:rsidRPr="00442CDB">
        <w:rPr>
          <w:rFonts w:ascii="HG丸ｺﾞｼｯｸM-PRO" w:eastAsia="HG丸ｺﾞｼｯｸM-PRO" w:hAnsi="HG丸ｺﾞｼｯｸM-PRO" w:hint="eastAsia"/>
          <w:szCs w:val="22"/>
        </w:rPr>
        <w:t>臨床研究に参加されている期間中、あなたの研究参加の継続の意思に影響を与えるような情報</w:t>
      </w:r>
    </w:p>
    <w:p w14:paraId="673CE2A2" w14:textId="77777777" w:rsidR="00662829" w:rsidRPr="00442CDB" w:rsidRDefault="00662829" w:rsidP="0041069D">
      <w:pPr>
        <w:pStyle w:val="a5"/>
        <w:spacing w:line="240" w:lineRule="atLeast"/>
        <w:ind w:left="0" w:firstLine="0"/>
        <w:rPr>
          <w:rFonts w:ascii="HG丸ｺﾞｼｯｸM-PRO" w:eastAsia="HG丸ｺﾞｼｯｸM-PRO" w:hAnsi="HG丸ｺﾞｼｯｸM-PRO"/>
          <w:szCs w:val="22"/>
        </w:rPr>
      </w:pPr>
      <w:r w:rsidRPr="00442CDB">
        <w:rPr>
          <w:rFonts w:ascii="HG丸ｺﾞｼｯｸM-PRO" w:eastAsia="HG丸ｺﾞｼｯｸM-PRO" w:hAnsi="HG丸ｺﾞｼｯｸM-PRO" w:hint="eastAsia"/>
          <w:szCs w:val="22"/>
        </w:rPr>
        <w:t>を新たに入手した場合は、直ちにお知らせします。</w:t>
      </w:r>
    </w:p>
    <w:p w14:paraId="25CF6028" w14:textId="77777777" w:rsidR="000415D0" w:rsidRPr="00442CDB" w:rsidRDefault="00662829" w:rsidP="001558E2">
      <w:pPr>
        <w:pStyle w:val="a5"/>
        <w:spacing w:line="240" w:lineRule="atLeast"/>
        <w:ind w:leftChars="100" w:left="180" w:firstLine="0"/>
        <w:rPr>
          <w:rFonts w:ascii="HG丸ｺﾞｼｯｸM-PRO" w:eastAsia="HG丸ｺﾞｼｯｸM-PRO" w:hAnsi="HG丸ｺﾞｼｯｸM-PRO"/>
          <w:szCs w:val="22"/>
        </w:rPr>
      </w:pPr>
      <w:r w:rsidRPr="00442CDB">
        <w:rPr>
          <w:rFonts w:ascii="HG丸ｺﾞｼｯｸM-PRO" w:eastAsia="HG丸ｺﾞｼｯｸM-PRO" w:hAnsi="HG丸ｺﾞｼｯｸM-PRO" w:hint="eastAsia"/>
          <w:szCs w:val="22"/>
        </w:rPr>
        <w:t>また、この治療法に関して重要な情報が得られた場合は、研究参加の継続に関してもう一度あな</w:t>
      </w:r>
    </w:p>
    <w:p w14:paraId="1FA8A950" w14:textId="77777777" w:rsidR="00662829" w:rsidRPr="00442CDB" w:rsidRDefault="00662829" w:rsidP="001558E2">
      <w:pPr>
        <w:pStyle w:val="a5"/>
        <w:spacing w:line="240" w:lineRule="atLeast"/>
        <w:ind w:left="240" w:hangingChars="109"/>
        <w:rPr>
          <w:rFonts w:ascii="HG丸ｺﾞｼｯｸM-PRO" w:eastAsia="HG丸ｺﾞｼｯｸM-PRO" w:hAnsi="HG丸ｺﾞｼｯｸM-PRO"/>
          <w:szCs w:val="22"/>
        </w:rPr>
      </w:pPr>
      <w:r w:rsidRPr="00442CDB">
        <w:rPr>
          <w:rFonts w:ascii="HG丸ｺﾞｼｯｸM-PRO" w:eastAsia="HG丸ｺﾞｼｯｸM-PRO" w:hAnsi="HG丸ｺﾞｼｯｸM-PRO" w:hint="eastAsia"/>
          <w:szCs w:val="22"/>
        </w:rPr>
        <w:t>たの意思を確認します。</w:t>
      </w:r>
    </w:p>
    <w:p w14:paraId="2474202E" w14:textId="77777777" w:rsidR="00662829" w:rsidRPr="00442CDB" w:rsidRDefault="00662829" w:rsidP="00662829">
      <w:pPr>
        <w:spacing w:line="360" w:lineRule="auto"/>
        <w:rPr>
          <w:rFonts w:ascii="HG丸ｺﾞｼｯｸM-PRO" w:eastAsia="HG丸ｺﾞｼｯｸM-PRO" w:hAnsi="HG丸ｺﾞｼｯｸM-PRO"/>
          <w:color w:val="auto"/>
          <w:sz w:val="22"/>
          <w:szCs w:val="22"/>
        </w:rPr>
      </w:pPr>
    </w:p>
    <w:p w14:paraId="16034E71" w14:textId="77777777" w:rsidR="00E058A5"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１２．</w:t>
      </w:r>
      <w:r w:rsidR="00662829" w:rsidRPr="00442CDB">
        <w:rPr>
          <w:rFonts w:ascii="HG丸ｺﾞｼｯｸM-PRO" w:eastAsia="HG丸ｺﾞｼｯｸM-PRO" w:hAnsi="HG丸ｺﾞｼｯｸM-PRO" w:hint="eastAsia"/>
          <w:b/>
          <w:sz w:val="22"/>
          <w:szCs w:val="22"/>
        </w:rPr>
        <w:t>この研究を中止させていただく場合があります</w:t>
      </w:r>
    </w:p>
    <w:p w14:paraId="17E514B4" w14:textId="77777777" w:rsidR="00C376BE" w:rsidRPr="00442CDB" w:rsidRDefault="00662829" w:rsidP="001558E2">
      <w:pPr>
        <w:spacing w:line="240" w:lineRule="atLeast"/>
        <w:ind w:firstLineChars="100" w:firstLine="22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参加の同意</w:t>
      </w:r>
      <w:r w:rsidR="00C376BE" w:rsidRPr="00442CDB">
        <w:rPr>
          <w:rFonts w:ascii="HG丸ｺﾞｼｯｸM-PRO" w:eastAsia="HG丸ｺﾞｼｯｸM-PRO" w:hAnsi="HG丸ｺﾞｼｯｸM-PRO" w:hint="eastAsia"/>
          <w:color w:val="auto"/>
          <w:sz w:val="22"/>
          <w:szCs w:val="22"/>
        </w:rPr>
        <w:t>をいただいた後でも、次のような場合には参加いただけなかったり、</w:t>
      </w:r>
      <w:r w:rsidRPr="00442CDB">
        <w:rPr>
          <w:rFonts w:ascii="HG丸ｺﾞｼｯｸM-PRO" w:eastAsia="HG丸ｺﾞｼｯｸM-PRO" w:hAnsi="HG丸ｺﾞｼｯｸM-PRO" w:hint="eastAsia"/>
          <w:color w:val="auto"/>
          <w:sz w:val="22"/>
          <w:szCs w:val="22"/>
        </w:rPr>
        <w:t>治療を中</w:t>
      </w:r>
    </w:p>
    <w:p w14:paraId="2B3BE0C3" w14:textId="484F33AB" w:rsidR="00662829" w:rsidRPr="00442CDB" w:rsidRDefault="00662829" w:rsidP="00423FF5">
      <w:pPr>
        <w:spacing w:line="240" w:lineRule="atLeast"/>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止することがあります。治療を中止した後も、担当医師が必要であると判断した場合には、検査を受けていただく場合があります。</w:t>
      </w:r>
    </w:p>
    <w:p w14:paraId="332A5A7A" w14:textId="77777777" w:rsidR="00662829" w:rsidRPr="00442CDB" w:rsidRDefault="00056C10" w:rsidP="001558E2">
      <w:pPr>
        <w:spacing w:line="240" w:lineRule="atLeast"/>
        <w:ind w:firstLineChars="100" w:firstLine="22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①あなた</w:t>
      </w:r>
      <w:r w:rsidR="00662829" w:rsidRPr="00442CDB">
        <w:rPr>
          <w:rFonts w:ascii="HG丸ｺﾞｼｯｸM-PRO" w:eastAsia="HG丸ｺﾞｼｯｸM-PRO" w:hAnsi="HG丸ｺﾞｼｯｸM-PRO" w:hint="eastAsia"/>
          <w:color w:val="auto"/>
          <w:sz w:val="22"/>
          <w:szCs w:val="22"/>
        </w:rPr>
        <w:t>が研究への参加を撤回された場合</w:t>
      </w:r>
    </w:p>
    <w:p w14:paraId="7ADDD8A7" w14:textId="77777777" w:rsidR="00662829" w:rsidRPr="00442CDB" w:rsidRDefault="00056C10" w:rsidP="001558E2">
      <w:pPr>
        <w:spacing w:line="240" w:lineRule="atLeast"/>
        <w:ind w:firstLineChars="100" w:firstLine="22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②あなた</w:t>
      </w:r>
      <w:r w:rsidR="00662829" w:rsidRPr="00442CDB">
        <w:rPr>
          <w:rFonts w:ascii="HG丸ｺﾞｼｯｸM-PRO" w:eastAsia="HG丸ｺﾞｼｯｸM-PRO" w:hAnsi="HG丸ｺﾞｼｯｸM-PRO" w:hint="eastAsia"/>
          <w:color w:val="auto"/>
          <w:sz w:val="22"/>
          <w:szCs w:val="22"/>
        </w:rPr>
        <w:t>の病</w:t>
      </w:r>
      <w:r w:rsidR="00644E7F" w:rsidRPr="00442CDB">
        <w:rPr>
          <w:rFonts w:ascii="HG丸ｺﾞｼｯｸM-PRO" w:eastAsia="HG丸ｺﾞｼｯｸM-PRO" w:hAnsi="HG丸ｺﾞｼｯｸM-PRO" w:hint="eastAsia"/>
          <w:color w:val="auto"/>
          <w:sz w:val="22"/>
          <w:szCs w:val="22"/>
        </w:rPr>
        <w:t>気の状態等から、担当医師が研究を中止した方が良いと判断した場合</w:t>
      </w:r>
    </w:p>
    <w:p w14:paraId="2BCD72CF" w14:textId="77777777" w:rsidR="00662829" w:rsidRPr="00442CDB" w:rsidRDefault="00662829" w:rsidP="001558E2">
      <w:pPr>
        <w:spacing w:line="240" w:lineRule="atLeast"/>
        <w:ind w:firstLineChars="100" w:firstLine="22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③その他、担当医師が中止したほうがよいと判断した場合</w:t>
      </w:r>
    </w:p>
    <w:p w14:paraId="0BAA5118" w14:textId="77777777" w:rsidR="00662829" w:rsidRPr="00442CDB" w:rsidRDefault="00662829" w:rsidP="00662829">
      <w:pPr>
        <w:spacing w:line="360" w:lineRule="auto"/>
        <w:rPr>
          <w:rFonts w:ascii="HG丸ｺﾞｼｯｸM-PRO" w:eastAsia="HG丸ｺﾞｼｯｸM-PRO" w:hAnsi="HG丸ｺﾞｼｯｸM-PRO"/>
          <w:color w:val="auto"/>
          <w:sz w:val="22"/>
          <w:szCs w:val="22"/>
        </w:rPr>
      </w:pPr>
    </w:p>
    <w:p w14:paraId="309448F8"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lastRenderedPageBreak/>
        <w:t>１３．</w:t>
      </w:r>
      <w:r w:rsidR="00A75B20" w:rsidRPr="00442CDB">
        <w:rPr>
          <w:rFonts w:ascii="HG丸ｺﾞｼｯｸM-PRO" w:eastAsia="HG丸ｺﾞｼｯｸM-PRO" w:hAnsi="HG丸ｺﾞｼｯｸM-PRO" w:hint="eastAsia"/>
          <w:b/>
          <w:sz w:val="22"/>
          <w:szCs w:val="22"/>
        </w:rPr>
        <w:t>個人情報等の取扱いについて</w:t>
      </w:r>
    </w:p>
    <w:p w14:paraId="7DFE7E66" w14:textId="77777777" w:rsidR="00423FF5" w:rsidRPr="00442CDB" w:rsidRDefault="00423FF5" w:rsidP="00423FF5">
      <w:pPr>
        <w:spacing w:line="240" w:lineRule="atLeast"/>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この研究に関わる成果は、他の関係する方々に漏えいすることのないよう、慎重に取り扱う必要があります。あなたの情報・データは、解析する前に氏名・住所・生年月日などの個人情報を削り、代わりに新しく符号をつけ、どなたのものか分からないようにした上で、専門のデータセンター＊で厳重に保管します。ただし必要な場合には、この符号を元の氏名などに戻す操作を行い、結果をあなたにお知らせすることもできます。</w:t>
      </w:r>
    </w:p>
    <w:p w14:paraId="799CC233" w14:textId="5DF269FC" w:rsidR="00423FF5" w:rsidRPr="00442CDB" w:rsidRDefault="00423FF5" w:rsidP="00423FF5">
      <w:pPr>
        <w:spacing w:line="240" w:lineRule="atLeast"/>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 株式会社NTT PCコミュニケーションズ（東京都千代田区神田神保町3-25 住友神保町ビル）のデータセンター内に設置されたサーバーで、株式会社ファースト（東京都渋谷区代々木2-10-4　新宿辻ビル5階）が管理しています。この研究に参加した場合、あなたのお名前や個人情報は外部に出しません。データセンターのデータベースにもあなたのお名前は登録されません。</w:t>
      </w:r>
      <w:r w:rsidRPr="00442CDB">
        <w:rPr>
          <w:rFonts w:ascii="HG丸ｺﾞｼｯｸM-PRO" w:eastAsia="HG丸ｺﾞｼｯｸM-PRO" w:hAnsi="HG丸ｺﾞｼｯｸM-PRO"/>
          <w:color w:val="auto"/>
          <w:sz w:val="22"/>
          <w:szCs w:val="22"/>
        </w:rPr>
        <w:t xml:space="preserve"> </w:t>
      </w:r>
    </w:p>
    <w:p w14:paraId="17A31A26" w14:textId="1A5241BB" w:rsidR="00A75B20" w:rsidRPr="00442CDB" w:rsidRDefault="00A75B20" w:rsidP="00423FF5">
      <w:pPr>
        <w:spacing w:line="240" w:lineRule="atLeast"/>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この研究で得られた成績は、医学雑誌などに公表されることがありますが、あなたの名前などの個人</w:t>
      </w:r>
      <w:r w:rsidR="0079194D" w:rsidRPr="00442CDB">
        <w:rPr>
          <w:rFonts w:ascii="HG丸ｺﾞｼｯｸM-PRO" w:eastAsia="HG丸ｺﾞｼｯｸM-PRO" w:hAnsi="HG丸ｺﾞｼｯｸM-PRO" w:hint="eastAsia"/>
          <w:color w:val="auto"/>
          <w:sz w:val="22"/>
          <w:szCs w:val="22"/>
        </w:rPr>
        <w:t>を特定できないよう配慮いたします。</w:t>
      </w:r>
      <w:r w:rsidRPr="00442CDB">
        <w:rPr>
          <w:rFonts w:ascii="HG丸ｺﾞｼｯｸM-PRO" w:eastAsia="HG丸ｺﾞｼｯｸM-PRO" w:hAnsi="HG丸ｺﾞｼｯｸM-PRO" w:hint="eastAsia"/>
          <w:color w:val="auto"/>
          <w:sz w:val="22"/>
          <w:szCs w:val="22"/>
        </w:rPr>
        <w:t>また、この研究で得られたデータが、本研究の目的以外に使用されることはありません。</w:t>
      </w:r>
    </w:p>
    <w:p w14:paraId="672EE477" w14:textId="77777777" w:rsidR="00963BA2" w:rsidRPr="00442CDB" w:rsidRDefault="00A75B20" w:rsidP="00963BA2">
      <w:pPr>
        <w:spacing w:line="240" w:lineRule="atLeast"/>
        <w:ind w:left="1540" w:hangingChars="700" w:hanging="154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 xml:space="preserve">      </w:t>
      </w:r>
    </w:p>
    <w:p w14:paraId="0CFFA012" w14:textId="77777777" w:rsidR="00A75B20" w:rsidRPr="00442CDB" w:rsidRDefault="00A75B20" w:rsidP="00A75B20">
      <w:pPr>
        <w:spacing w:line="240" w:lineRule="atLeast"/>
        <w:rPr>
          <w:rFonts w:ascii="HG丸ｺﾞｼｯｸM-PRO" w:eastAsia="HG丸ｺﾞｼｯｸM-PRO" w:hAnsi="HG丸ｺﾞｼｯｸM-PRO"/>
          <w:color w:val="auto"/>
          <w:sz w:val="22"/>
          <w:szCs w:val="22"/>
        </w:rPr>
      </w:pPr>
    </w:p>
    <w:p w14:paraId="0716D3B2" w14:textId="60B054C2" w:rsidR="00E058A5" w:rsidRPr="00442CDB" w:rsidRDefault="0079194D" w:rsidP="00423FF5">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１４．</w:t>
      </w:r>
      <w:r w:rsidR="00E058A5" w:rsidRPr="00442CDB">
        <w:rPr>
          <w:rFonts w:ascii="HG丸ｺﾞｼｯｸM-PRO" w:eastAsia="HG丸ｺﾞｼｯｸM-PRO" w:hAnsi="HG丸ｺﾞｼｯｸM-PRO" w:hint="eastAsia"/>
          <w:b/>
          <w:sz w:val="22"/>
          <w:szCs w:val="22"/>
        </w:rPr>
        <w:t>この研究に参加された場合、あなたのカルテなどが研究中あるいは研究終了後に調査されることがあります</w:t>
      </w:r>
    </w:p>
    <w:p w14:paraId="0BFDF0C8" w14:textId="77777777" w:rsidR="00E058A5" w:rsidRPr="00442CDB" w:rsidRDefault="00056C10" w:rsidP="00423FF5">
      <w:pPr>
        <w:spacing w:line="240" w:lineRule="atLeast"/>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あなた</w:t>
      </w:r>
      <w:r w:rsidR="00E058A5" w:rsidRPr="00442CDB">
        <w:rPr>
          <w:rFonts w:ascii="HG丸ｺﾞｼｯｸM-PRO" w:eastAsia="HG丸ｺﾞｼｯｸM-PRO" w:hAnsi="HG丸ｺﾞｼｯｸM-PRO" w:hint="eastAsia"/>
          <w:color w:val="auto"/>
          <w:sz w:val="22"/>
          <w:szCs w:val="22"/>
        </w:rPr>
        <w:t>の人権が守られながら、きちんとこの研究が行われているかを確認するために、この臨床研究の関係者</w:t>
      </w:r>
      <w:r w:rsidR="00E058A5" w:rsidRPr="00442CDB">
        <w:rPr>
          <w:rFonts w:ascii="HG丸ｺﾞｼｯｸM-PRO" w:eastAsia="HG丸ｺﾞｼｯｸM-PRO" w:hAnsi="HG丸ｺﾞｼｯｸM-PRO" w:hint="eastAsia"/>
          <w:color w:val="auto"/>
          <w:sz w:val="22"/>
          <w:szCs w:val="22"/>
          <w:u w:val="single"/>
        </w:rPr>
        <w:t>（当院の職員、</w:t>
      </w:r>
      <w:r w:rsidR="007575C8" w:rsidRPr="00442CDB">
        <w:rPr>
          <w:rFonts w:ascii="HG丸ｺﾞｼｯｸM-PRO" w:eastAsia="HG丸ｺﾞｼｯｸM-PRO" w:hAnsi="HG丸ｺﾞｼｯｸM-PRO" w:hint="eastAsia"/>
          <w:color w:val="auto"/>
          <w:sz w:val="22"/>
          <w:szCs w:val="22"/>
          <w:u w:val="single"/>
        </w:rPr>
        <w:t>病院倫理委員会</w:t>
      </w:r>
      <w:r w:rsidR="00E058A5" w:rsidRPr="00442CDB">
        <w:rPr>
          <w:rFonts w:ascii="HG丸ｺﾞｼｯｸM-PRO" w:eastAsia="HG丸ｺﾞｼｯｸM-PRO" w:hAnsi="HG丸ｺﾞｼｯｸM-PRO" w:hint="eastAsia"/>
          <w:color w:val="auto"/>
          <w:sz w:val="22"/>
          <w:szCs w:val="22"/>
          <w:u w:val="single"/>
        </w:rPr>
        <w:t>、厚生労働省の関係者、この研究の研究事務局担当者、モニタリング担当者、監査担当者など）</w:t>
      </w:r>
      <w:r w:rsidR="00E058A5" w:rsidRPr="00442CDB">
        <w:rPr>
          <w:rFonts w:ascii="HG丸ｺﾞｼｯｸM-PRO" w:eastAsia="HG丸ｺﾞｼｯｸM-PRO" w:hAnsi="HG丸ｺﾞｼｯｸM-PRO" w:hint="eastAsia"/>
          <w:color w:val="auto"/>
          <w:sz w:val="22"/>
          <w:szCs w:val="22"/>
        </w:rPr>
        <w:t>があなたのカルテなどの医療記録を見ることがあります。しかし、あなたから得られたデータが、報告書などであなたのデータであると特定されることはありません。</w:t>
      </w:r>
    </w:p>
    <w:p w14:paraId="280AE520" w14:textId="77777777" w:rsidR="00E058A5" w:rsidRPr="00442CDB" w:rsidRDefault="00E058A5" w:rsidP="00662829">
      <w:pPr>
        <w:spacing w:line="360" w:lineRule="auto"/>
        <w:rPr>
          <w:rFonts w:ascii="HG丸ｺﾞｼｯｸM-PRO" w:eastAsia="HG丸ｺﾞｼｯｸM-PRO" w:hAnsi="HG丸ｺﾞｼｯｸM-PRO"/>
          <w:b/>
          <w:color w:val="auto"/>
          <w:sz w:val="22"/>
          <w:szCs w:val="22"/>
        </w:rPr>
      </w:pPr>
    </w:p>
    <w:p w14:paraId="4504C681"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１５．</w:t>
      </w:r>
      <w:r w:rsidR="00662829" w:rsidRPr="00442CDB">
        <w:rPr>
          <w:rFonts w:ascii="HG丸ｺﾞｼｯｸM-PRO" w:eastAsia="HG丸ｺﾞｼｯｸM-PRO" w:hAnsi="HG丸ｺﾞｼｯｸM-PRO" w:hint="eastAsia"/>
          <w:b/>
          <w:sz w:val="22"/>
          <w:szCs w:val="22"/>
        </w:rPr>
        <w:t>この研究への参加に同意された場合は、次の点を守って下さい</w:t>
      </w:r>
    </w:p>
    <w:p w14:paraId="1A1E1542" w14:textId="77777777" w:rsidR="00662829" w:rsidRPr="00442CDB" w:rsidRDefault="00662829" w:rsidP="00423FF5">
      <w:pPr>
        <w:ind w:leftChars="100" w:left="18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現在、あなたが他の病院に通院されている場合は、その病院と病名、使用しているお薬をお知らせ下さい。また、薬局等で購入して使用しているお薬がある場合もお知らせ下さい。これらは、研究を安全に行うために大切なことです。また、あなたが他の病院に通院されている場合は、この研究に参加していることをその病院にお知らせすることがありますので、ご了解下さい。その他、何か判断に迷うような事がありましたら、事前に研究担当者へお知らせください。</w:t>
      </w:r>
    </w:p>
    <w:p w14:paraId="0F223A1B" w14:textId="77777777" w:rsidR="00E058A5" w:rsidRPr="00442CDB" w:rsidRDefault="00E058A5" w:rsidP="00C376BE">
      <w:pPr>
        <w:ind w:leftChars="650" w:left="1170" w:firstLineChars="150" w:firstLine="330"/>
        <w:rPr>
          <w:rFonts w:ascii="HG丸ｺﾞｼｯｸM-PRO" w:eastAsia="HG丸ｺﾞｼｯｸM-PRO" w:hAnsi="HG丸ｺﾞｼｯｸM-PRO"/>
          <w:color w:val="auto"/>
          <w:sz w:val="22"/>
          <w:szCs w:val="22"/>
        </w:rPr>
      </w:pPr>
    </w:p>
    <w:p w14:paraId="2F1BC8F8"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１６．</w:t>
      </w:r>
      <w:r w:rsidR="00662829" w:rsidRPr="00442CDB">
        <w:rPr>
          <w:rFonts w:ascii="HG丸ｺﾞｼｯｸM-PRO" w:eastAsia="HG丸ｺﾞｼｯｸM-PRO" w:hAnsi="HG丸ｺﾞｼｯｸM-PRO" w:hint="eastAsia"/>
          <w:b/>
          <w:sz w:val="22"/>
          <w:szCs w:val="22"/>
        </w:rPr>
        <w:t>あなたの費用負担について</w:t>
      </w:r>
    </w:p>
    <w:p w14:paraId="6883773A" w14:textId="591D0F30" w:rsidR="00662829" w:rsidRPr="00442CDB" w:rsidRDefault="00423FF5" w:rsidP="00423FF5">
      <w:pPr>
        <w:spacing w:line="240" w:lineRule="atLeast"/>
        <w:ind w:leftChars="100" w:left="180"/>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この研究でステント</w:t>
      </w:r>
      <w:r w:rsidR="00056C10" w:rsidRPr="00442CDB">
        <w:rPr>
          <w:rFonts w:ascii="HG丸ｺﾞｼｯｸM-PRO" w:eastAsia="HG丸ｺﾞｼｯｸM-PRO" w:hAnsi="HG丸ｺﾞｼｯｸM-PRO" w:hint="eastAsia"/>
          <w:color w:val="auto"/>
          <w:sz w:val="22"/>
          <w:szCs w:val="22"/>
        </w:rPr>
        <w:t>と必要な検査は、あなた</w:t>
      </w:r>
      <w:r w:rsidR="00662829" w:rsidRPr="00442CDB">
        <w:rPr>
          <w:rFonts w:ascii="HG丸ｺﾞｼｯｸM-PRO" w:eastAsia="HG丸ｺﾞｼｯｸM-PRO" w:hAnsi="HG丸ｺﾞｼｯｸM-PRO" w:hint="eastAsia"/>
          <w:color w:val="auto"/>
          <w:sz w:val="22"/>
          <w:szCs w:val="22"/>
        </w:rPr>
        <w:t>の保険診療範囲内で行われるため、研究に参加することによる費用の負担はありません。</w:t>
      </w:r>
    </w:p>
    <w:p w14:paraId="4ADC9774" w14:textId="77777777" w:rsidR="00423FF5" w:rsidRPr="00442CDB" w:rsidRDefault="00423FF5" w:rsidP="0079194D">
      <w:pPr>
        <w:pStyle w:val="1"/>
        <w:spacing w:line="360" w:lineRule="auto"/>
        <w:rPr>
          <w:rFonts w:ascii="HG丸ｺﾞｼｯｸM-PRO" w:eastAsia="HG丸ｺﾞｼｯｸM-PRO" w:hAnsi="HG丸ｺﾞｼｯｸM-PRO"/>
          <w:b/>
          <w:sz w:val="22"/>
          <w:szCs w:val="22"/>
        </w:rPr>
      </w:pPr>
    </w:p>
    <w:p w14:paraId="43957CFA" w14:textId="77777777" w:rsidR="00662829" w:rsidRPr="00442CDB" w:rsidRDefault="0079194D" w:rsidP="0079194D">
      <w:pPr>
        <w:pStyle w:val="1"/>
        <w:spacing w:line="360" w:lineRule="auto"/>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１７．</w:t>
      </w:r>
      <w:r w:rsidR="00662829" w:rsidRPr="00442CDB">
        <w:rPr>
          <w:rFonts w:ascii="HG丸ｺﾞｼｯｸM-PRO" w:eastAsia="HG丸ｺﾞｼｯｸM-PRO" w:hAnsi="HG丸ｺﾞｼｯｸM-PRO" w:hint="eastAsia"/>
          <w:b/>
          <w:sz w:val="22"/>
          <w:szCs w:val="22"/>
        </w:rPr>
        <w:t>利益相反について</w:t>
      </w:r>
    </w:p>
    <w:p w14:paraId="122C429E" w14:textId="77777777" w:rsidR="00423FF5" w:rsidRPr="00442CDB" w:rsidRDefault="001331B1" w:rsidP="00423FF5">
      <w:pPr>
        <w:spacing w:line="240" w:lineRule="atLeast"/>
        <w:rPr>
          <w:rFonts w:ascii="HG丸ｺﾞｼｯｸM-PRO" w:eastAsia="HG丸ｺﾞｼｯｸM-PRO" w:hAnsi="HG丸ｺﾞｼｯｸM-PRO"/>
          <w:color w:val="auto"/>
          <w:sz w:val="22"/>
          <w:szCs w:val="22"/>
        </w:rPr>
      </w:pPr>
      <w:r w:rsidRPr="00442CDB">
        <w:rPr>
          <w:rFonts w:hint="eastAsia"/>
          <w:color w:val="auto"/>
          <w:sz w:val="22"/>
          <w:szCs w:val="22"/>
        </w:rPr>
        <w:t xml:space="preserve">　</w:t>
      </w:r>
      <w:r w:rsidR="00662829" w:rsidRPr="00442CDB">
        <w:rPr>
          <w:rFonts w:hint="eastAsia"/>
          <w:color w:val="auto"/>
          <w:sz w:val="22"/>
          <w:szCs w:val="22"/>
        </w:rPr>
        <w:t xml:space="preserve">　</w:t>
      </w:r>
      <w:r w:rsidR="00423FF5" w:rsidRPr="00442CDB">
        <w:rPr>
          <w:rFonts w:ascii="HG丸ｺﾞｼｯｸM-PRO" w:eastAsia="HG丸ｺﾞｼｯｸM-PRO" w:hAnsi="HG丸ｺﾞｼｯｸM-PRO" w:hint="eastAsia"/>
          <w:color w:val="auto"/>
          <w:sz w:val="22"/>
          <w:szCs w:val="22"/>
        </w:rPr>
        <w:t>この研究の計画、実施、研究成果の発表に関して、影響を及ぼすような金銭的・個人的利害関係はありません。この研究は、日本消化器内視鏡学会関連研究会である「大腸ステント安全手技研究会」の研究資金により実施されます。この研究に携わる当施設の研究者は、この研究に使われる機材・機器や薬剤等を製造している企業とは特別な関係には無いことを確認しております。</w:t>
      </w:r>
      <w:r w:rsidR="00423FF5" w:rsidRPr="00442CDB">
        <w:rPr>
          <w:rFonts w:ascii="HG丸ｺﾞｼｯｸM-PRO" w:eastAsia="HG丸ｺﾞｼｯｸM-PRO" w:hAnsi="HG丸ｺﾞｼｯｸM-PRO"/>
          <w:color w:val="auto"/>
          <w:sz w:val="22"/>
          <w:szCs w:val="22"/>
        </w:rPr>
        <w:t xml:space="preserve"> </w:t>
      </w:r>
    </w:p>
    <w:p w14:paraId="786DFB00" w14:textId="61A3E682" w:rsidR="009D1417" w:rsidRPr="00442CDB" w:rsidRDefault="00423FF5" w:rsidP="00423FF5">
      <w:pPr>
        <w:spacing w:line="240" w:lineRule="atLeast"/>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w:t>
      </w:r>
      <w:r w:rsidRPr="00442CDB">
        <w:rPr>
          <w:rFonts w:ascii="HG丸ｺﾞｼｯｸM-PRO" w:eastAsia="HG丸ｺﾞｼｯｸM-PRO" w:hAnsi="HG丸ｺﾞｼｯｸM-PRO"/>
          <w:color w:val="auto"/>
          <w:sz w:val="22"/>
          <w:szCs w:val="22"/>
        </w:rPr>
        <w:t xml:space="preserve"> </w:t>
      </w:r>
      <w:r w:rsidRPr="00442CDB">
        <w:rPr>
          <w:rFonts w:ascii="HG丸ｺﾞｼｯｸM-PRO" w:eastAsia="HG丸ｺﾞｼｯｸM-PRO" w:hAnsi="HG丸ｺﾞｼｯｸM-PRO" w:hint="eastAsia"/>
          <w:color w:val="auto"/>
          <w:sz w:val="22"/>
          <w:szCs w:val="22"/>
        </w:rPr>
        <w:t>利益相反とは、外部との経済的な利益関係等によって、公的研究で必要とされる公正かつ適正な判断が損なわれる、又は損なわれるのではないかと第三者から懸念が表明されかねない事態をいいます。</w:t>
      </w:r>
      <w:r w:rsidRPr="00442CDB">
        <w:rPr>
          <w:rFonts w:ascii="HG丸ｺﾞｼｯｸM-PRO" w:eastAsia="HG丸ｺﾞｼｯｸM-PRO" w:hAnsi="HG丸ｺﾞｼｯｸM-PRO"/>
          <w:color w:val="auto"/>
          <w:sz w:val="22"/>
          <w:szCs w:val="22"/>
        </w:rPr>
        <w:t xml:space="preserve"> </w:t>
      </w:r>
      <w:r w:rsidR="0074269C" w:rsidRPr="00442CDB">
        <w:rPr>
          <w:rFonts w:ascii="HG丸ｺﾞｼｯｸM-PRO" w:eastAsia="HG丸ｺﾞｼｯｸM-PRO" w:hAnsi="HG丸ｺﾞｼｯｸM-PRO" w:hint="eastAsia"/>
          <w:color w:val="auto"/>
          <w:sz w:val="22"/>
          <w:szCs w:val="22"/>
        </w:rPr>
        <w:t>この研究の研究責任者および研究者は、「順天堂大学利益相反マネジメント規程」および「人を対象とする医学系研究に係る利益相反に関する標準業務手順書」に従って、順天堂医院医学系研究利益相反マネジメント委員会に必要事項を申請し、その審査を受けています。</w:t>
      </w:r>
    </w:p>
    <w:p w14:paraId="2E433439" w14:textId="77777777" w:rsidR="0074269C" w:rsidRPr="00442CDB" w:rsidRDefault="0074269C" w:rsidP="0074269C">
      <w:pPr>
        <w:ind w:firstLineChars="100" w:firstLine="220"/>
        <w:rPr>
          <w:rFonts w:ascii="HG丸ｺﾞｼｯｸM-PRO" w:eastAsia="HG丸ｺﾞｼｯｸM-PRO" w:hAnsi="HG丸ｺﾞｼｯｸM-PRO"/>
          <w:color w:val="auto"/>
          <w:sz w:val="22"/>
          <w:szCs w:val="22"/>
        </w:rPr>
      </w:pPr>
    </w:p>
    <w:p w14:paraId="6337470C" w14:textId="77777777" w:rsidR="00662829" w:rsidRPr="00442CDB" w:rsidRDefault="0079194D" w:rsidP="0079194D">
      <w:pPr>
        <w:pStyle w:val="1"/>
        <w:rPr>
          <w:rFonts w:ascii="HG丸ｺﾞｼｯｸM-PRO" w:eastAsia="HG丸ｺﾞｼｯｸM-PRO" w:hAnsi="HG丸ｺﾞｼｯｸM-PRO"/>
          <w:b/>
          <w:sz w:val="22"/>
          <w:szCs w:val="22"/>
        </w:rPr>
      </w:pPr>
      <w:r w:rsidRPr="00442CDB">
        <w:rPr>
          <w:rFonts w:ascii="HG丸ｺﾞｼｯｸM-PRO" w:eastAsia="HG丸ｺﾞｼｯｸM-PRO" w:hAnsi="HG丸ｺﾞｼｯｸM-PRO" w:hint="eastAsia"/>
          <w:b/>
          <w:sz w:val="22"/>
          <w:szCs w:val="22"/>
        </w:rPr>
        <w:t>１８．</w:t>
      </w:r>
      <w:r w:rsidR="009D108E" w:rsidRPr="00442CDB">
        <w:rPr>
          <w:rFonts w:ascii="HG丸ｺﾞｼｯｸM-PRO" w:eastAsia="HG丸ｺﾞｼｯｸM-PRO" w:hAnsi="HG丸ｺﾞｼｯｸM-PRO" w:hint="eastAsia"/>
          <w:b/>
          <w:sz w:val="22"/>
          <w:szCs w:val="22"/>
        </w:rPr>
        <w:t>この研究の実施体制について</w:t>
      </w:r>
    </w:p>
    <w:p w14:paraId="4BBF98FB" w14:textId="77777777" w:rsidR="009D108E" w:rsidRPr="00442CDB" w:rsidRDefault="009D108E" w:rsidP="0033051C">
      <w:pPr>
        <w:spacing w:line="240" w:lineRule="atLeast"/>
        <w:ind w:left="426"/>
        <w:rPr>
          <w:rFonts w:ascii="HG丸ｺﾞｼｯｸM-PRO" w:eastAsia="HG丸ｺﾞｼｯｸM-PRO" w:hAnsi="HG丸ｺﾞｼｯｸM-PRO"/>
          <w:color w:val="auto"/>
          <w:sz w:val="22"/>
          <w:szCs w:val="22"/>
        </w:rPr>
      </w:pPr>
      <w:r w:rsidRPr="00442CDB">
        <w:rPr>
          <w:rFonts w:ascii="HG丸ｺﾞｼｯｸM-PRO" w:eastAsia="HG丸ｺﾞｼｯｸM-PRO" w:hAnsi="HG丸ｺﾞｼｯｸM-PRO" w:hint="eastAsia"/>
          <w:color w:val="auto"/>
          <w:sz w:val="22"/>
          <w:szCs w:val="22"/>
        </w:rPr>
        <w:t xml:space="preserve">　この研究は以下の体制で行います。</w:t>
      </w:r>
    </w:p>
    <w:p w14:paraId="105CC248" w14:textId="77777777" w:rsidR="009D108E" w:rsidRPr="00442CDB" w:rsidRDefault="009D108E" w:rsidP="005F2127">
      <w:pPr>
        <w:snapToGrid w:val="0"/>
        <w:spacing w:beforeLines="50" w:before="180" w:line="240" w:lineRule="atLeast"/>
        <w:ind w:leftChars="257" w:left="463"/>
        <w:rPr>
          <w:rFonts w:ascii="HG丸ｺﾞｼｯｸM-PRO" w:eastAsia="HG丸ｺﾞｼｯｸM-PRO" w:hAnsi="ＭＳ Ｐゴシック"/>
          <w:bCs/>
          <w:color w:val="auto"/>
          <w:sz w:val="22"/>
          <w:szCs w:val="22"/>
        </w:rPr>
      </w:pPr>
      <w:r w:rsidRPr="00442CDB">
        <w:rPr>
          <w:rFonts w:ascii="HG丸ｺﾞｼｯｸM-PRO" w:eastAsia="HG丸ｺﾞｼｯｸM-PRO" w:hAnsi="ＭＳ Ｐゴシック" w:hint="eastAsia"/>
          <w:bCs/>
          <w:color w:val="auto"/>
          <w:sz w:val="22"/>
          <w:szCs w:val="22"/>
        </w:rPr>
        <w:t>【研究代表者】</w:t>
      </w:r>
    </w:p>
    <w:p w14:paraId="5196099D" w14:textId="15A85378" w:rsidR="009D108E" w:rsidRPr="00442CDB" w:rsidRDefault="00423FF5" w:rsidP="0033051C">
      <w:pPr>
        <w:snapToGrid w:val="0"/>
        <w:spacing w:line="240" w:lineRule="atLeast"/>
        <w:ind w:leftChars="600" w:left="1080"/>
        <w:rPr>
          <w:rFonts w:ascii="HG丸ｺﾞｼｯｸM-PRO" w:eastAsia="HG丸ｺﾞｼｯｸM-PRO" w:hAnsi="ＭＳ Ｐ明朝"/>
          <w:color w:val="auto"/>
          <w:sz w:val="22"/>
          <w:szCs w:val="22"/>
        </w:rPr>
      </w:pPr>
      <w:r w:rsidRPr="00442CDB">
        <w:rPr>
          <w:rFonts w:ascii="HG丸ｺﾞｼｯｸM-PRO" w:eastAsia="HG丸ｺﾞｼｯｸM-PRO" w:hAnsi="ＭＳ Ｐ明朝" w:hint="eastAsia"/>
          <w:color w:val="auto"/>
          <w:sz w:val="22"/>
          <w:szCs w:val="22"/>
        </w:rPr>
        <w:t xml:space="preserve">順天堂大学医学部附属順天堂医院消化器内科・教授　　</w:t>
      </w:r>
      <w:r w:rsidR="008342EA">
        <w:rPr>
          <w:rFonts w:ascii="HG丸ｺﾞｼｯｸM-PRO" w:eastAsia="HG丸ｺﾞｼｯｸM-PRO" w:hAnsi="ＭＳ Ｐ明朝" w:hint="eastAsia"/>
          <w:color w:val="auto"/>
          <w:sz w:val="22"/>
          <w:szCs w:val="22"/>
        </w:rPr>
        <w:t>伊佐山浩通</w:t>
      </w:r>
    </w:p>
    <w:p w14:paraId="03FBB47D" w14:textId="77777777" w:rsidR="009D108E" w:rsidRPr="00442CDB" w:rsidRDefault="009D108E" w:rsidP="0079194D">
      <w:pPr>
        <w:ind w:firstLineChars="200" w:firstLine="440"/>
        <w:rPr>
          <w:rFonts w:ascii="HG丸ｺﾞｼｯｸM-PRO" w:eastAsia="HG丸ｺﾞｼｯｸM-PRO" w:hAnsi="ＭＳ Ｐゴシック"/>
          <w:bCs/>
          <w:color w:val="auto"/>
          <w:sz w:val="22"/>
          <w:szCs w:val="22"/>
        </w:rPr>
      </w:pPr>
      <w:r w:rsidRPr="00442CDB">
        <w:rPr>
          <w:rFonts w:ascii="HG丸ｺﾞｼｯｸM-PRO" w:eastAsia="HG丸ｺﾞｼｯｸM-PRO" w:hAnsi="ＭＳ Ｐゴシック" w:hint="eastAsia"/>
          <w:bCs/>
          <w:color w:val="auto"/>
          <w:sz w:val="22"/>
          <w:szCs w:val="22"/>
        </w:rPr>
        <w:t>【研究事務局および責任者】</w:t>
      </w:r>
    </w:p>
    <w:p w14:paraId="6A47DAD3" w14:textId="74DF8ACF" w:rsidR="009D108E" w:rsidRPr="00442CDB" w:rsidRDefault="00442CDB" w:rsidP="0033051C">
      <w:pPr>
        <w:snapToGrid w:val="0"/>
        <w:spacing w:line="240" w:lineRule="atLeast"/>
        <w:ind w:leftChars="600" w:left="1080"/>
        <w:rPr>
          <w:rFonts w:ascii="HG丸ｺﾞｼｯｸM-PRO" w:eastAsia="HG丸ｺﾞｼｯｸM-PRO" w:hAnsi="ＭＳ Ｐ明朝"/>
          <w:color w:val="auto"/>
          <w:sz w:val="22"/>
          <w:szCs w:val="22"/>
        </w:rPr>
      </w:pPr>
      <w:r w:rsidRPr="00442CDB">
        <w:rPr>
          <w:rFonts w:ascii="HG丸ｺﾞｼｯｸM-PRO" w:eastAsia="HG丸ｺﾞｼｯｸM-PRO" w:hAnsi="ＭＳ Ｐ明朝" w:hint="eastAsia"/>
          <w:color w:val="auto"/>
          <w:sz w:val="22"/>
          <w:szCs w:val="22"/>
        </w:rPr>
        <w:t>同上</w:t>
      </w:r>
    </w:p>
    <w:p w14:paraId="3E6F9084" w14:textId="663C1815" w:rsidR="009D108E" w:rsidRPr="00442CDB" w:rsidRDefault="009D108E" w:rsidP="0033051C">
      <w:pPr>
        <w:snapToGrid w:val="0"/>
        <w:spacing w:line="240" w:lineRule="atLeast"/>
        <w:ind w:leftChars="771" w:left="1388"/>
        <w:rPr>
          <w:rFonts w:ascii="HG丸ｺﾞｼｯｸM-PRO" w:eastAsia="HG丸ｺﾞｼｯｸM-PRO" w:hAnsi="ＭＳ Ｐゴシック"/>
          <w:color w:val="auto"/>
          <w:sz w:val="22"/>
          <w:szCs w:val="22"/>
        </w:rPr>
      </w:pPr>
      <w:r w:rsidRPr="00442CDB">
        <w:rPr>
          <w:rFonts w:ascii="HG丸ｺﾞｼｯｸM-PRO" w:eastAsia="HG丸ｺﾞｼｯｸM-PRO" w:hAnsi="ＭＳ Ｐゴシック" w:hint="eastAsia"/>
          <w:color w:val="auto"/>
          <w:sz w:val="22"/>
          <w:szCs w:val="22"/>
          <w:lang w:eastAsia="zh-CN"/>
        </w:rPr>
        <w:t>住</w:t>
      </w:r>
      <w:r w:rsidRPr="00442CDB">
        <w:rPr>
          <w:rFonts w:ascii="HG丸ｺﾞｼｯｸM-PRO" w:eastAsia="HG丸ｺﾞｼｯｸM-PRO" w:hAnsi="ＭＳ Ｐゴシック" w:hint="eastAsia"/>
          <w:color w:val="auto"/>
          <w:sz w:val="22"/>
          <w:szCs w:val="22"/>
        </w:rPr>
        <w:t xml:space="preserve">　</w:t>
      </w:r>
      <w:r w:rsidRPr="00442CDB">
        <w:rPr>
          <w:rFonts w:ascii="HG丸ｺﾞｼｯｸM-PRO" w:eastAsia="HG丸ｺﾞｼｯｸM-PRO" w:hAnsi="ＭＳ Ｐゴシック" w:hint="eastAsia"/>
          <w:color w:val="auto"/>
          <w:sz w:val="22"/>
          <w:szCs w:val="22"/>
          <w:lang w:eastAsia="zh-CN"/>
        </w:rPr>
        <w:t>所：</w:t>
      </w:r>
      <w:r w:rsidR="00442CDB" w:rsidRPr="00442CDB">
        <w:rPr>
          <w:rFonts w:ascii="HG丸ｺﾞｼｯｸM-PRO" w:eastAsia="HG丸ｺﾞｼｯｸM-PRO" w:hAnsi="ＭＳ Ｐゴシック" w:hint="eastAsia"/>
          <w:color w:val="auto"/>
          <w:sz w:val="22"/>
          <w:szCs w:val="22"/>
        </w:rPr>
        <w:t>〒113-8431東京都文京区本郷3-1-3　順天堂大学医学部附属順天堂医院</w:t>
      </w:r>
      <w:r w:rsidRPr="00442CDB">
        <w:rPr>
          <w:rFonts w:ascii="HG丸ｺﾞｼｯｸM-PRO" w:eastAsia="HG丸ｺﾞｼｯｸM-PRO" w:hAnsi="ＭＳ Ｐゴシック" w:hint="eastAsia"/>
          <w:color w:val="auto"/>
          <w:sz w:val="22"/>
          <w:szCs w:val="22"/>
          <w:lang w:eastAsia="zh-TW"/>
        </w:rPr>
        <w:t>電</w:t>
      </w:r>
      <w:r w:rsidRPr="00442CDB">
        <w:rPr>
          <w:rFonts w:ascii="HG丸ｺﾞｼｯｸM-PRO" w:eastAsia="HG丸ｺﾞｼｯｸM-PRO" w:hAnsi="ＭＳ Ｐゴシック" w:hint="eastAsia"/>
          <w:color w:val="auto"/>
          <w:sz w:val="22"/>
          <w:szCs w:val="22"/>
        </w:rPr>
        <w:t xml:space="preserve">　</w:t>
      </w:r>
      <w:r w:rsidRPr="00442CDB">
        <w:rPr>
          <w:rFonts w:ascii="HG丸ｺﾞｼｯｸM-PRO" w:eastAsia="HG丸ｺﾞｼｯｸM-PRO" w:hAnsi="ＭＳ Ｐゴシック" w:hint="eastAsia"/>
          <w:color w:val="auto"/>
          <w:sz w:val="22"/>
          <w:szCs w:val="22"/>
          <w:lang w:eastAsia="zh-TW"/>
        </w:rPr>
        <w:t>話：</w:t>
      </w:r>
      <w:r w:rsidR="00442CDB" w:rsidRPr="00442CDB">
        <w:rPr>
          <w:rFonts w:ascii="HG丸ｺﾞｼｯｸM-PRO" w:eastAsia="HG丸ｺﾞｼｯｸM-PRO" w:hAnsi="ＭＳ Ｐゴシック" w:hint="eastAsia"/>
          <w:color w:val="auto"/>
          <w:sz w:val="22"/>
          <w:szCs w:val="22"/>
        </w:rPr>
        <w:t>０３−３８１３−３１１１</w:t>
      </w:r>
    </w:p>
    <w:p w14:paraId="1F49FC23" w14:textId="5DAE9CFA" w:rsidR="009D108E" w:rsidRPr="00442CDB" w:rsidRDefault="009D108E" w:rsidP="00442CDB">
      <w:pPr>
        <w:snapToGrid w:val="0"/>
        <w:spacing w:beforeLines="50" w:before="180" w:line="240" w:lineRule="atLeast"/>
        <w:ind w:leftChars="257" w:left="793" w:hangingChars="150" w:hanging="330"/>
        <w:rPr>
          <w:rFonts w:ascii="HG丸ｺﾞｼｯｸM-PRO" w:eastAsia="HG丸ｺﾞｼｯｸM-PRO" w:hAnsi="ＭＳ Ｐゴシック"/>
          <w:bCs/>
          <w:color w:val="auto"/>
          <w:sz w:val="22"/>
          <w:szCs w:val="22"/>
        </w:rPr>
      </w:pPr>
      <w:r w:rsidRPr="00442CDB">
        <w:rPr>
          <w:rFonts w:ascii="HG丸ｺﾞｼｯｸM-PRO" w:eastAsia="HG丸ｺﾞｼｯｸM-PRO" w:hAnsi="ＭＳ Ｐゴシック" w:hint="eastAsia"/>
          <w:bCs/>
          <w:color w:val="auto"/>
          <w:sz w:val="22"/>
          <w:szCs w:val="22"/>
        </w:rPr>
        <w:t xml:space="preserve">【参加施設】　</w:t>
      </w:r>
      <w:r w:rsidR="00442CDB" w:rsidRPr="00442CDB">
        <w:rPr>
          <w:rFonts w:ascii="HG丸ｺﾞｼｯｸM-PRO" w:eastAsia="HG丸ｺﾞｼｯｸM-PRO" w:hAnsi="ＭＳ Ｐゴシック" w:hint="eastAsia"/>
          <w:color w:val="auto"/>
          <w:sz w:val="22"/>
          <w:szCs w:val="22"/>
        </w:rPr>
        <w:t>順天堂大学関連病院他</w:t>
      </w:r>
      <w:r w:rsidRPr="00442CDB">
        <w:rPr>
          <w:rFonts w:ascii="HG丸ｺﾞｼｯｸM-PRO" w:eastAsia="HG丸ｺﾞｼｯｸM-PRO" w:hAnsi="ＭＳ Ｐゴシック" w:hint="eastAsia"/>
          <w:color w:val="auto"/>
          <w:sz w:val="22"/>
          <w:szCs w:val="22"/>
        </w:rPr>
        <w:t>、10施設</w:t>
      </w:r>
    </w:p>
    <w:p w14:paraId="745A993D" w14:textId="77777777" w:rsidR="009D108E" w:rsidRPr="00B5020A" w:rsidRDefault="009D108E" w:rsidP="009D108E">
      <w:pPr>
        <w:spacing w:line="360" w:lineRule="auto"/>
        <w:ind w:left="426"/>
        <w:rPr>
          <w:rFonts w:ascii="HG丸ｺﾞｼｯｸM-PRO" w:eastAsia="HG丸ｺﾞｼｯｸM-PRO" w:hAnsi="HG丸ｺﾞｼｯｸM-PRO"/>
          <w:color w:val="FF0000"/>
          <w:sz w:val="22"/>
          <w:szCs w:val="22"/>
        </w:rPr>
      </w:pPr>
    </w:p>
    <w:p w14:paraId="52B5A0C9" w14:textId="77777777" w:rsidR="009D108E" w:rsidRPr="00B5020A" w:rsidRDefault="0079194D" w:rsidP="0079194D">
      <w:pPr>
        <w:pStyle w:val="1"/>
        <w:rPr>
          <w:rFonts w:ascii="HG丸ｺﾞｼｯｸM-PRO" w:eastAsia="HG丸ｺﾞｼｯｸM-PRO" w:hAnsi="HG丸ｺﾞｼｯｸM-PRO"/>
          <w:b/>
          <w:sz w:val="22"/>
          <w:szCs w:val="22"/>
        </w:rPr>
      </w:pPr>
      <w:r w:rsidRPr="00B5020A">
        <w:rPr>
          <w:rFonts w:ascii="HG丸ｺﾞｼｯｸM-PRO" w:eastAsia="HG丸ｺﾞｼｯｸM-PRO" w:hAnsi="HG丸ｺﾞｼｯｸM-PRO" w:hint="eastAsia"/>
          <w:b/>
          <w:sz w:val="22"/>
          <w:szCs w:val="22"/>
        </w:rPr>
        <w:t>１９．</w:t>
      </w:r>
      <w:r w:rsidR="009D108E" w:rsidRPr="00B5020A">
        <w:rPr>
          <w:rFonts w:ascii="HG丸ｺﾞｼｯｸM-PRO" w:eastAsia="HG丸ｺﾞｼｯｸM-PRO" w:hAnsi="HG丸ｺﾞｼｯｸM-PRO" w:hint="eastAsia"/>
          <w:b/>
          <w:sz w:val="22"/>
          <w:szCs w:val="22"/>
        </w:rPr>
        <w:t>いつでも相談窓口にご相談ください</w:t>
      </w:r>
    </w:p>
    <w:p w14:paraId="438AF3A0" w14:textId="77777777" w:rsidR="0079194D" w:rsidRPr="00C313FA" w:rsidRDefault="00662829" w:rsidP="0079194D">
      <w:pPr>
        <w:spacing w:line="240" w:lineRule="atLeast"/>
        <w:ind w:firstLineChars="300" w:firstLine="660"/>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あなたがこの研究について知りたいことや、心配なことがありましたら、遠慮なく下記の相</w:t>
      </w:r>
    </w:p>
    <w:p w14:paraId="44B129CD" w14:textId="77777777" w:rsidR="00662829" w:rsidRPr="00C313FA" w:rsidRDefault="00662829" w:rsidP="0079194D">
      <w:pPr>
        <w:spacing w:line="240" w:lineRule="atLeast"/>
        <w:ind w:leftChars="200" w:left="360"/>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談窓口にご相談下さい。ご希望により本研究計画および研究の方法に関する資料の一部を閲覧することも可能です。</w:t>
      </w:r>
    </w:p>
    <w:p w14:paraId="5B9D6DCB" w14:textId="77777777" w:rsidR="0082673C" w:rsidRPr="00C313FA" w:rsidRDefault="0082673C" w:rsidP="0082673C">
      <w:pPr>
        <w:spacing w:line="240" w:lineRule="atLeast"/>
        <w:ind w:left="1327" w:firstLineChars="100" w:firstLine="220"/>
        <w:rPr>
          <w:rFonts w:ascii="HG丸ｺﾞｼｯｸM-PRO" w:eastAsia="HG丸ｺﾞｼｯｸM-PRO" w:hAnsi="HG丸ｺﾞｼｯｸM-PRO"/>
          <w:color w:val="auto"/>
          <w:sz w:val="22"/>
          <w:szCs w:val="22"/>
        </w:rPr>
      </w:pPr>
    </w:p>
    <w:p w14:paraId="4189FA29" w14:textId="77777777" w:rsidR="00662829" w:rsidRPr="00C313FA" w:rsidRDefault="00662829" w:rsidP="00662829">
      <w:pPr>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 xml:space="preserve">　　　　【相談窓口】</w:t>
      </w:r>
    </w:p>
    <w:p w14:paraId="654EC292" w14:textId="77777777" w:rsidR="00662829" w:rsidRPr="00C313FA" w:rsidRDefault="00662829" w:rsidP="00773FF9">
      <w:pPr>
        <w:ind w:left="810" w:firstLineChars="100" w:firstLine="220"/>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順天堂大学医学部附属　順天堂医院</w:t>
      </w:r>
    </w:p>
    <w:p w14:paraId="198B466A" w14:textId="77777777" w:rsidR="00662829" w:rsidRPr="00C313FA" w:rsidRDefault="00662829" w:rsidP="00773FF9">
      <w:pPr>
        <w:ind w:left="810" w:firstLineChars="100" w:firstLine="220"/>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〒113-8431　東京都文京区本郷3-1-3</w:t>
      </w:r>
    </w:p>
    <w:p w14:paraId="0F190F27" w14:textId="354C6522" w:rsidR="00662829" w:rsidRPr="00C313FA" w:rsidRDefault="00662829" w:rsidP="00583374">
      <w:pPr>
        <w:ind w:left="810"/>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 xml:space="preserve">　　電話　03-3813-3111（代表）（内線</w:t>
      </w:r>
      <w:r w:rsidR="00C313FA" w:rsidRPr="00C313FA">
        <w:rPr>
          <w:rFonts w:ascii="HG丸ｺﾞｼｯｸM-PRO" w:eastAsia="HG丸ｺﾞｼｯｸM-PRO" w:hAnsi="HG丸ｺﾞｼｯｸM-PRO" w:hint="eastAsia"/>
          <w:color w:val="auto"/>
          <w:sz w:val="22"/>
          <w:szCs w:val="22"/>
        </w:rPr>
        <w:t>７０２４３</w:t>
      </w:r>
      <w:r w:rsidRPr="00C313FA">
        <w:rPr>
          <w:rFonts w:ascii="HG丸ｺﾞｼｯｸM-PRO" w:eastAsia="HG丸ｺﾞｼｯｸM-PRO" w:hAnsi="HG丸ｺﾞｼｯｸM-PRO" w:hint="eastAsia"/>
          <w:color w:val="auto"/>
          <w:sz w:val="22"/>
          <w:szCs w:val="22"/>
        </w:rPr>
        <w:t>）</w:t>
      </w:r>
    </w:p>
    <w:p w14:paraId="4F66F8F3" w14:textId="77777777" w:rsidR="00662829" w:rsidRPr="00C313FA" w:rsidRDefault="00662829" w:rsidP="00893ED3">
      <w:pPr>
        <w:ind w:left="810" w:firstLineChars="100" w:firstLine="221"/>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b/>
          <w:color w:val="auto"/>
          <w:sz w:val="22"/>
          <w:szCs w:val="22"/>
        </w:rPr>
        <w:t xml:space="preserve">　</w:t>
      </w:r>
      <w:r w:rsidR="00583374" w:rsidRPr="00C313FA">
        <w:rPr>
          <w:rFonts w:ascii="HG丸ｺﾞｼｯｸM-PRO" w:eastAsia="HG丸ｺﾞｼｯｸM-PRO" w:hAnsi="HG丸ｺﾞｼｯｸM-PRO" w:hint="eastAsia"/>
          <w:b/>
          <w:color w:val="auto"/>
          <w:sz w:val="22"/>
          <w:szCs w:val="22"/>
        </w:rPr>
        <w:t xml:space="preserve">　　</w:t>
      </w:r>
      <w:r w:rsidRPr="00C313FA">
        <w:rPr>
          <w:rFonts w:ascii="HG丸ｺﾞｼｯｸM-PRO" w:eastAsia="HG丸ｺﾞｼｯｸM-PRO" w:hAnsi="HG丸ｺﾞｼｯｸM-PRO" w:hint="eastAsia"/>
          <w:color w:val="auto"/>
          <w:sz w:val="22"/>
          <w:szCs w:val="22"/>
        </w:rPr>
        <w:t>研究担当医師</w:t>
      </w:r>
    </w:p>
    <w:p w14:paraId="7886F1C4" w14:textId="3A4B37EC" w:rsidR="008342EA" w:rsidRPr="00C313FA" w:rsidRDefault="00662829" w:rsidP="008342EA">
      <w:pPr>
        <w:ind w:left="810"/>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 xml:space="preserve">　　　　</w:t>
      </w:r>
      <w:r w:rsidR="008342EA">
        <w:rPr>
          <w:rFonts w:ascii="HG丸ｺﾞｼｯｸM-PRO" w:eastAsia="HG丸ｺﾞｼｯｸM-PRO" w:hAnsi="HG丸ｺﾞｼｯｸM-PRO" w:hint="eastAsia"/>
          <w:color w:val="auto"/>
          <w:sz w:val="22"/>
          <w:szCs w:val="22"/>
        </w:rPr>
        <w:t xml:space="preserve">　　　　　</w:t>
      </w:r>
      <w:r w:rsidRPr="00C313FA">
        <w:rPr>
          <w:rFonts w:ascii="HG丸ｺﾞｼｯｸM-PRO" w:eastAsia="HG丸ｺﾞｼｯｸM-PRO" w:hAnsi="HG丸ｺﾞｼｯｸM-PRO" w:hint="eastAsia"/>
          <w:color w:val="auto"/>
          <w:sz w:val="22"/>
          <w:szCs w:val="22"/>
        </w:rPr>
        <w:t xml:space="preserve">　</w:t>
      </w:r>
      <w:r w:rsidR="008342EA" w:rsidRPr="00C313FA">
        <w:rPr>
          <w:rFonts w:ascii="HG丸ｺﾞｼｯｸM-PRO" w:eastAsia="HG丸ｺﾞｼｯｸM-PRO" w:hAnsi="HG丸ｺﾞｼｯｸM-PRO" w:hint="eastAsia"/>
          <w:color w:val="auto"/>
          <w:sz w:val="22"/>
          <w:szCs w:val="22"/>
        </w:rPr>
        <w:t>消化器内科  職名　教授　氏名　伊佐山浩通</w:t>
      </w:r>
      <w:r w:rsidR="008342EA">
        <w:rPr>
          <w:rFonts w:ascii="HG丸ｺﾞｼｯｸM-PRO" w:eastAsia="HG丸ｺﾞｼｯｸM-PRO" w:hAnsi="HG丸ｺﾞｼｯｸM-PRO" w:hint="eastAsia"/>
          <w:color w:val="auto"/>
          <w:sz w:val="22"/>
          <w:szCs w:val="22"/>
        </w:rPr>
        <w:t>（</w:t>
      </w:r>
      <w:r w:rsidR="008342EA" w:rsidRPr="00C313FA">
        <w:rPr>
          <w:rFonts w:ascii="HG丸ｺﾞｼｯｸM-PRO" w:eastAsia="HG丸ｺﾞｼｯｸM-PRO" w:hAnsi="HG丸ｺﾞｼｯｸM-PRO" w:hint="eastAsia"/>
          <w:color w:val="auto"/>
          <w:sz w:val="22"/>
          <w:szCs w:val="22"/>
        </w:rPr>
        <w:t>研究責任者</w:t>
      </w:r>
      <w:r w:rsidR="008342EA">
        <w:rPr>
          <w:rFonts w:ascii="HG丸ｺﾞｼｯｸM-PRO" w:eastAsia="HG丸ｺﾞｼｯｸM-PRO" w:hAnsi="HG丸ｺﾞｼｯｸM-PRO" w:hint="eastAsia"/>
          <w:color w:val="auto"/>
          <w:sz w:val="22"/>
          <w:szCs w:val="22"/>
        </w:rPr>
        <w:t>）</w:t>
      </w:r>
    </w:p>
    <w:p w14:paraId="3C695B71" w14:textId="72AD2D53" w:rsidR="003D229A" w:rsidRPr="00C313FA" w:rsidRDefault="00C313FA" w:rsidP="000135C8">
      <w:pPr>
        <w:ind w:left="810" w:firstLineChars="1000" w:firstLine="2200"/>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消化器内</w:t>
      </w:r>
      <w:r w:rsidR="00662829" w:rsidRPr="00C313FA">
        <w:rPr>
          <w:rFonts w:ascii="HG丸ｺﾞｼｯｸM-PRO" w:eastAsia="HG丸ｺﾞｼｯｸM-PRO" w:hAnsi="HG丸ｺﾞｼｯｸM-PRO" w:hint="eastAsia"/>
          <w:color w:val="auto"/>
          <w:sz w:val="22"/>
          <w:szCs w:val="22"/>
        </w:rPr>
        <w:t>科　職名</w:t>
      </w:r>
      <w:r w:rsidRPr="00C313FA">
        <w:rPr>
          <w:rFonts w:ascii="HG丸ｺﾞｼｯｸM-PRO" w:eastAsia="HG丸ｺﾞｼｯｸM-PRO" w:hAnsi="HG丸ｺﾞｼｯｸM-PRO" w:hint="eastAsia"/>
          <w:color w:val="auto"/>
          <w:sz w:val="22"/>
          <w:szCs w:val="22"/>
        </w:rPr>
        <w:t xml:space="preserve">　准教授</w:t>
      </w:r>
      <w:r w:rsidR="00662829" w:rsidRPr="00C313FA">
        <w:rPr>
          <w:rFonts w:ascii="HG丸ｺﾞｼｯｸM-PRO" w:eastAsia="HG丸ｺﾞｼｯｸM-PRO" w:hAnsi="HG丸ｺﾞｼｯｸM-PRO" w:hint="eastAsia"/>
          <w:color w:val="auto"/>
          <w:sz w:val="22"/>
          <w:szCs w:val="22"/>
        </w:rPr>
        <w:t xml:space="preserve">　　氏名</w:t>
      </w:r>
      <w:r w:rsidRPr="00C313FA">
        <w:rPr>
          <w:rFonts w:ascii="HG丸ｺﾞｼｯｸM-PRO" w:eastAsia="HG丸ｺﾞｼｯｸM-PRO" w:hAnsi="HG丸ｺﾞｼｯｸM-PRO" w:hint="eastAsia"/>
          <w:color w:val="auto"/>
          <w:sz w:val="22"/>
          <w:szCs w:val="22"/>
        </w:rPr>
        <w:t xml:space="preserve">　立之英明</w:t>
      </w:r>
    </w:p>
    <w:p w14:paraId="5B30D243" w14:textId="292E07FF" w:rsidR="00C313FA" w:rsidRDefault="00662829" w:rsidP="00E97BC3">
      <w:pPr>
        <w:ind w:left="810"/>
        <w:rPr>
          <w:rFonts w:ascii="HG丸ｺﾞｼｯｸM-PRO" w:eastAsia="HG丸ｺﾞｼｯｸM-PRO" w:hAnsi="HG丸ｺﾞｼｯｸM-PRO"/>
          <w:color w:val="auto"/>
          <w:sz w:val="22"/>
          <w:szCs w:val="22"/>
        </w:rPr>
      </w:pPr>
      <w:r w:rsidRPr="00C313FA">
        <w:rPr>
          <w:rFonts w:ascii="HG丸ｺﾞｼｯｸM-PRO" w:eastAsia="HG丸ｺﾞｼｯｸM-PRO" w:hAnsi="HG丸ｺﾞｼｯｸM-PRO" w:hint="eastAsia"/>
          <w:color w:val="auto"/>
          <w:sz w:val="22"/>
          <w:szCs w:val="22"/>
        </w:rPr>
        <w:t xml:space="preserve">　　　　　　　　　　</w:t>
      </w:r>
      <w:r w:rsidR="00C313FA" w:rsidRPr="00C313FA">
        <w:rPr>
          <w:rFonts w:ascii="HG丸ｺﾞｼｯｸM-PRO" w:eastAsia="HG丸ｺﾞｼｯｸM-PRO" w:hAnsi="HG丸ｺﾞｼｯｸM-PRO" w:hint="eastAsia"/>
          <w:color w:val="auto"/>
          <w:sz w:val="22"/>
          <w:szCs w:val="22"/>
        </w:rPr>
        <w:t>消化器内科  職名　先任</w:t>
      </w:r>
      <w:r w:rsidR="008342EA">
        <w:rPr>
          <w:rFonts w:ascii="HG丸ｺﾞｼｯｸM-PRO" w:eastAsia="HG丸ｺﾞｼｯｸM-PRO" w:hAnsi="HG丸ｺﾞｼｯｸM-PRO" w:hint="eastAsia"/>
          <w:color w:val="auto"/>
          <w:sz w:val="22"/>
          <w:szCs w:val="22"/>
        </w:rPr>
        <w:t>准</w:t>
      </w:r>
      <w:r w:rsidR="00C313FA" w:rsidRPr="00C313FA">
        <w:rPr>
          <w:rFonts w:ascii="HG丸ｺﾞｼｯｸM-PRO" w:eastAsia="HG丸ｺﾞｼｯｸM-PRO" w:hAnsi="HG丸ｺﾞｼｯｸM-PRO" w:hint="eastAsia"/>
          <w:color w:val="auto"/>
          <w:sz w:val="22"/>
          <w:szCs w:val="22"/>
        </w:rPr>
        <w:t>教授　氏名　坂本直人</w:t>
      </w:r>
    </w:p>
    <w:p w14:paraId="7C4DED4C" w14:textId="77777777" w:rsidR="00211FB0" w:rsidRDefault="00211FB0" w:rsidP="00E97BC3">
      <w:pPr>
        <w:ind w:left="810"/>
        <w:rPr>
          <w:rFonts w:ascii="HG丸ｺﾞｼｯｸM-PRO" w:eastAsia="HG丸ｺﾞｼｯｸM-PRO" w:hAnsi="HG丸ｺﾞｼｯｸM-PRO"/>
          <w:color w:val="auto"/>
          <w:sz w:val="22"/>
          <w:szCs w:val="22"/>
        </w:rPr>
      </w:pPr>
    </w:p>
    <w:p w14:paraId="778A592A" w14:textId="2E2D9862" w:rsidR="00211FB0" w:rsidRPr="00C313FA" w:rsidRDefault="00211FB0" w:rsidP="00502D8B">
      <w:pPr>
        <w:rPr>
          <w:rFonts w:ascii="HG丸ｺﾞｼｯｸM-PRO" w:eastAsia="HG丸ｺﾞｼｯｸM-PRO" w:hAnsi="HG丸ｺﾞｼｯｸM-PRO"/>
          <w:color w:val="auto"/>
          <w:sz w:val="22"/>
          <w:szCs w:val="22"/>
        </w:rPr>
      </w:pPr>
    </w:p>
    <w:sectPr w:rsidR="00211FB0" w:rsidRPr="00C313FA" w:rsidSect="00982A1E">
      <w:footerReference w:type="default" r:id="rId10"/>
      <w:footerReference w:type="first" r:id="rId11"/>
      <w:pgSz w:w="11906" w:h="16838"/>
      <w:pgMar w:top="1440" w:right="1080" w:bottom="1440" w:left="1080" w:header="851" w:footer="992"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E9BDE8" w15:done="0"/>
  <w15:commentEx w15:paraId="5E40264A" w15:done="0"/>
  <w15:commentEx w15:paraId="7FDC6E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9BDE8" w16cid:durableId="1E401594"/>
  <w16cid:commentId w16cid:paraId="5E40264A" w16cid:durableId="1E31E91F"/>
  <w16cid:commentId w16cid:paraId="7FDC6E8F" w16cid:durableId="1E31E9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99A9" w14:textId="77777777" w:rsidR="005267CA" w:rsidRDefault="005267CA" w:rsidP="00982A1E">
      <w:r>
        <w:separator/>
      </w:r>
    </w:p>
  </w:endnote>
  <w:endnote w:type="continuationSeparator" w:id="0">
    <w:p w14:paraId="39595D2F" w14:textId="77777777" w:rsidR="005267CA" w:rsidRDefault="005267CA" w:rsidP="009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36721"/>
      <w:docPartObj>
        <w:docPartGallery w:val="Page Numbers (Bottom of Page)"/>
        <w:docPartUnique/>
      </w:docPartObj>
    </w:sdtPr>
    <w:sdtEndPr/>
    <w:sdtContent>
      <w:p w14:paraId="143DAA87" w14:textId="77777777" w:rsidR="00423FF5" w:rsidRDefault="00423FF5">
        <w:pPr>
          <w:pStyle w:val="a9"/>
          <w:jc w:val="center"/>
        </w:pPr>
        <w:r>
          <w:fldChar w:fldCharType="begin"/>
        </w:r>
        <w:r>
          <w:instrText>PAGE   \* MERGEFORMAT</w:instrText>
        </w:r>
        <w:r>
          <w:fldChar w:fldCharType="separate"/>
        </w:r>
        <w:r w:rsidR="00B86E9B" w:rsidRPr="00B86E9B">
          <w:rPr>
            <w:noProof/>
            <w:lang w:val="ja-JP"/>
          </w:rPr>
          <w:t>3</w:t>
        </w:r>
        <w:r>
          <w:fldChar w:fldCharType="end"/>
        </w:r>
      </w:p>
    </w:sdtContent>
  </w:sdt>
  <w:p w14:paraId="1CC3B026" w14:textId="77777777" w:rsidR="00423FF5" w:rsidRDefault="00423F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196162"/>
      <w:docPartObj>
        <w:docPartGallery w:val="Page Numbers (Bottom of Page)"/>
        <w:docPartUnique/>
      </w:docPartObj>
    </w:sdtPr>
    <w:sdtEndPr/>
    <w:sdtContent>
      <w:p w14:paraId="09A744DA" w14:textId="77777777" w:rsidR="00423FF5" w:rsidRDefault="00423FF5">
        <w:pPr>
          <w:pStyle w:val="a9"/>
          <w:jc w:val="center"/>
        </w:pPr>
        <w:r>
          <w:fldChar w:fldCharType="begin"/>
        </w:r>
        <w:r>
          <w:instrText>PAGE   \* MERGEFORMAT</w:instrText>
        </w:r>
        <w:r>
          <w:fldChar w:fldCharType="separate"/>
        </w:r>
        <w:r w:rsidRPr="00982A1E">
          <w:rPr>
            <w:noProof/>
            <w:lang w:val="ja-JP"/>
          </w:rPr>
          <w:t>1</w:t>
        </w:r>
        <w:r>
          <w:fldChar w:fldCharType="end"/>
        </w:r>
      </w:p>
    </w:sdtContent>
  </w:sdt>
  <w:p w14:paraId="7109052E" w14:textId="77777777" w:rsidR="00423FF5" w:rsidRDefault="00423F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90E8D" w14:textId="77777777" w:rsidR="005267CA" w:rsidRDefault="005267CA" w:rsidP="00982A1E">
      <w:r>
        <w:separator/>
      </w:r>
    </w:p>
  </w:footnote>
  <w:footnote w:type="continuationSeparator" w:id="0">
    <w:p w14:paraId="68267C77" w14:textId="77777777" w:rsidR="005267CA" w:rsidRDefault="005267CA" w:rsidP="00982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544"/>
    <w:multiLevelType w:val="hybridMultilevel"/>
    <w:tmpl w:val="9B5C7FA4"/>
    <w:lvl w:ilvl="0" w:tplc="A5F2CBB4">
      <w:start w:val="1"/>
      <w:numFmt w:val="bullet"/>
      <w:lvlText w:val=""/>
      <w:lvlJc w:val="left"/>
      <w:pPr>
        <w:tabs>
          <w:tab w:val="num" w:pos="1328"/>
        </w:tabs>
        <w:ind w:left="1328" w:hanging="341"/>
      </w:pPr>
      <w:rPr>
        <w:rFonts w:ascii="Symbol" w:hAnsi="Symbol" w:hint="default"/>
        <w:color w:val="auto"/>
      </w:rPr>
    </w:lvl>
    <w:lvl w:ilvl="1" w:tplc="5760873E">
      <w:start w:val="1"/>
      <w:numFmt w:val="bullet"/>
      <w:lvlText w:val=""/>
      <w:lvlJc w:val="left"/>
      <w:pPr>
        <w:tabs>
          <w:tab w:val="num" w:pos="1361"/>
        </w:tabs>
        <w:ind w:left="1361" w:hanging="341"/>
      </w:pPr>
      <w:rPr>
        <w:rFonts w:ascii="Symbol" w:hAnsi="Symbol" w:hint="default"/>
        <w:color w:val="auto"/>
      </w:rPr>
    </w:lvl>
    <w:lvl w:ilvl="2" w:tplc="BBC4ED88" w:tentative="1">
      <w:start w:val="1"/>
      <w:numFmt w:val="bullet"/>
      <w:lvlText w:val=""/>
      <w:lvlJc w:val="left"/>
      <w:pPr>
        <w:tabs>
          <w:tab w:val="num" w:pos="1860"/>
        </w:tabs>
        <w:ind w:left="1860" w:hanging="420"/>
      </w:pPr>
      <w:rPr>
        <w:rFonts w:ascii="Wingdings" w:hAnsi="Wingdings" w:hint="default"/>
      </w:rPr>
    </w:lvl>
    <w:lvl w:ilvl="3" w:tplc="39A4994C" w:tentative="1">
      <w:start w:val="1"/>
      <w:numFmt w:val="bullet"/>
      <w:lvlText w:val=""/>
      <w:lvlJc w:val="left"/>
      <w:pPr>
        <w:tabs>
          <w:tab w:val="num" w:pos="2280"/>
        </w:tabs>
        <w:ind w:left="2280" w:hanging="420"/>
      </w:pPr>
      <w:rPr>
        <w:rFonts w:ascii="Wingdings" w:hAnsi="Wingdings" w:hint="default"/>
      </w:rPr>
    </w:lvl>
    <w:lvl w:ilvl="4" w:tplc="A1420F84" w:tentative="1">
      <w:start w:val="1"/>
      <w:numFmt w:val="bullet"/>
      <w:lvlText w:val=""/>
      <w:lvlJc w:val="left"/>
      <w:pPr>
        <w:tabs>
          <w:tab w:val="num" w:pos="2700"/>
        </w:tabs>
        <w:ind w:left="2700" w:hanging="420"/>
      </w:pPr>
      <w:rPr>
        <w:rFonts w:ascii="Wingdings" w:hAnsi="Wingdings" w:hint="default"/>
      </w:rPr>
    </w:lvl>
    <w:lvl w:ilvl="5" w:tplc="BCA0001A" w:tentative="1">
      <w:start w:val="1"/>
      <w:numFmt w:val="bullet"/>
      <w:lvlText w:val=""/>
      <w:lvlJc w:val="left"/>
      <w:pPr>
        <w:tabs>
          <w:tab w:val="num" w:pos="3120"/>
        </w:tabs>
        <w:ind w:left="3120" w:hanging="420"/>
      </w:pPr>
      <w:rPr>
        <w:rFonts w:ascii="Wingdings" w:hAnsi="Wingdings" w:hint="default"/>
      </w:rPr>
    </w:lvl>
    <w:lvl w:ilvl="6" w:tplc="3F7E217C" w:tentative="1">
      <w:start w:val="1"/>
      <w:numFmt w:val="bullet"/>
      <w:lvlText w:val=""/>
      <w:lvlJc w:val="left"/>
      <w:pPr>
        <w:tabs>
          <w:tab w:val="num" w:pos="3540"/>
        </w:tabs>
        <w:ind w:left="3540" w:hanging="420"/>
      </w:pPr>
      <w:rPr>
        <w:rFonts w:ascii="Wingdings" w:hAnsi="Wingdings" w:hint="default"/>
      </w:rPr>
    </w:lvl>
    <w:lvl w:ilvl="7" w:tplc="F37A17B4" w:tentative="1">
      <w:start w:val="1"/>
      <w:numFmt w:val="bullet"/>
      <w:lvlText w:val=""/>
      <w:lvlJc w:val="left"/>
      <w:pPr>
        <w:tabs>
          <w:tab w:val="num" w:pos="3960"/>
        </w:tabs>
        <w:ind w:left="3960" w:hanging="420"/>
      </w:pPr>
      <w:rPr>
        <w:rFonts w:ascii="Wingdings" w:hAnsi="Wingdings" w:hint="default"/>
      </w:rPr>
    </w:lvl>
    <w:lvl w:ilvl="8" w:tplc="B22481AC" w:tentative="1">
      <w:start w:val="1"/>
      <w:numFmt w:val="bullet"/>
      <w:lvlText w:val=""/>
      <w:lvlJc w:val="left"/>
      <w:pPr>
        <w:tabs>
          <w:tab w:val="num" w:pos="4380"/>
        </w:tabs>
        <w:ind w:left="4380" w:hanging="420"/>
      </w:pPr>
      <w:rPr>
        <w:rFonts w:ascii="Wingdings" w:hAnsi="Wingdings" w:hint="default"/>
      </w:rPr>
    </w:lvl>
  </w:abstractNum>
  <w:abstractNum w:abstractNumId="1">
    <w:nsid w:val="03D522BA"/>
    <w:multiLevelType w:val="hybridMultilevel"/>
    <w:tmpl w:val="E03E446C"/>
    <w:lvl w:ilvl="0" w:tplc="07C6765A">
      <w:start w:val="1"/>
      <w:numFmt w:val="bullet"/>
      <w:lvlText w:val=""/>
      <w:lvlJc w:val="left"/>
      <w:pPr>
        <w:tabs>
          <w:tab w:val="num" w:pos="1328"/>
        </w:tabs>
        <w:ind w:left="1328" w:hanging="341"/>
      </w:pPr>
      <w:rPr>
        <w:rFonts w:ascii="Symbol" w:hAnsi="Symbol" w:hint="default"/>
        <w:color w:val="auto"/>
      </w:rPr>
    </w:lvl>
    <w:lvl w:ilvl="1" w:tplc="D3AC165A">
      <w:start w:val="1"/>
      <w:numFmt w:val="bullet"/>
      <w:lvlText w:val=""/>
      <w:lvlJc w:val="left"/>
      <w:pPr>
        <w:tabs>
          <w:tab w:val="num" w:pos="1361"/>
        </w:tabs>
        <w:ind w:left="1361" w:hanging="341"/>
      </w:pPr>
      <w:rPr>
        <w:rFonts w:ascii="Wingdings" w:hAnsi="Wingdings" w:hint="default"/>
      </w:rPr>
    </w:lvl>
    <w:lvl w:ilvl="2" w:tplc="E19A4B9C" w:tentative="1">
      <w:start w:val="1"/>
      <w:numFmt w:val="bullet"/>
      <w:lvlText w:val=""/>
      <w:lvlJc w:val="left"/>
      <w:pPr>
        <w:tabs>
          <w:tab w:val="num" w:pos="1860"/>
        </w:tabs>
        <w:ind w:left="1860" w:hanging="420"/>
      </w:pPr>
      <w:rPr>
        <w:rFonts w:ascii="Wingdings" w:hAnsi="Wingdings" w:hint="default"/>
      </w:rPr>
    </w:lvl>
    <w:lvl w:ilvl="3" w:tplc="07DA77EE" w:tentative="1">
      <w:start w:val="1"/>
      <w:numFmt w:val="bullet"/>
      <w:lvlText w:val=""/>
      <w:lvlJc w:val="left"/>
      <w:pPr>
        <w:tabs>
          <w:tab w:val="num" w:pos="2280"/>
        </w:tabs>
        <w:ind w:left="2280" w:hanging="420"/>
      </w:pPr>
      <w:rPr>
        <w:rFonts w:ascii="Wingdings" w:hAnsi="Wingdings" w:hint="default"/>
      </w:rPr>
    </w:lvl>
    <w:lvl w:ilvl="4" w:tplc="793EA572" w:tentative="1">
      <w:start w:val="1"/>
      <w:numFmt w:val="bullet"/>
      <w:lvlText w:val=""/>
      <w:lvlJc w:val="left"/>
      <w:pPr>
        <w:tabs>
          <w:tab w:val="num" w:pos="2700"/>
        </w:tabs>
        <w:ind w:left="2700" w:hanging="420"/>
      </w:pPr>
      <w:rPr>
        <w:rFonts w:ascii="Wingdings" w:hAnsi="Wingdings" w:hint="default"/>
      </w:rPr>
    </w:lvl>
    <w:lvl w:ilvl="5" w:tplc="A62A329E" w:tentative="1">
      <w:start w:val="1"/>
      <w:numFmt w:val="bullet"/>
      <w:lvlText w:val=""/>
      <w:lvlJc w:val="left"/>
      <w:pPr>
        <w:tabs>
          <w:tab w:val="num" w:pos="3120"/>
        </w:tabs>
        <w:ind w:left="3120" w:hanging="420"/>
      </w:pPr>
      <w:rPr>
        <w:rFonts w:ascii="Wingdings" w:hAnsi="Wingdings" w:hint="default"/>
      </w:rPr>
    </w:lvl>
    <w:lvl w:ilvl="6" w:tplc="46ACC532" w:tentative="1">
      <w:start w:val="1"/>
      <w:numFmt w:val="bullet"/>
      <w:lvlText w:val=""/>
      <w:lvlJc w:val="left"/>
      <w:pPr>
        <w:tabs>
          <w:tab w:val="num" w:pos="3540"/>
        </w:tabs>
        <w:ind w:left="3540" w:hanging="420"/>
      </w:pPr>
      <w:rPr>
        <w:rFonts w:ascii="Wingdings" w:hAnsi="Wingdings" w:hint="default"/>
      </w:rPr>
    </w:lvl>
    <w:lvl w:ilvl="7" w:tplc="B7A0109C" w:tentative="1">
      <w:start w:val="1"/>
      <w:numFmt w:val="bullet"/>
      <w:lvlText w:val=""/>
      <w:lvlJc w:val="left"/>
      <w:pPr>
        <w:tabs>
          <w:tab w:val="num" w:pos="3960"/>
        </w:tabs>
        <w:ind w:left="3960" w:hanging="420"/>
      </w:pPr>
      <w:rPr>
        <w:rFonts w:ascii="Wingdings" w:hAnsi="Wingdings" w:hint="default"/>
      </w:rPr>
    </w:lvl>
    <w:lvl w:ilvl="8" w:tplc="9D72B5B0" w:tentative="1">
      <w:start w:val="1"/>
      <w:numFmt w:val="bullet"/>
      <w:lvlText w:val=""/>
      <w:lvlJc w:val="left"/>
      <w:pPr>
        <w:tabs>
          <w:tab w:val="num" w:pos="4380"/>
        </w:tabs>
        <w:ind w:left="4380" w:hanging="420"/>
      </w:pPr>
      <w:rPr>
        <w:rFonts w:ascii="Wingdings" w:hAnsi="Wingdings" w:hint="default"/>
      </w:rPr>
    </w:lvl>
  </w:abstractNum>
  <w:abstractNum w:abstractNumId="2">
    <w:nsid w:val="06B91F21"/>
    <w:multiLevelType w:val="hybridMultilevel"/>
    <w:tmpl w:val="8764A05A"/>
    <w:lvl w:ilvl="0" w:tplc="199A82E6">
      <w:start w:val="1"/>
      <w:numFmt w:val="decimalEnclosedCircle"/>
      <w:lvlText w:val="%1"/>
      <w:lvlJc w:val="left"/>
      <w:pPr>
        <w:ind w:left="1265" w:hanging="360"/>
      </w:pPr>
      <w:rPr>
        <w:rFonts w:hint="eastAsia"/>
        <w:color w:val="auto"/>
      </w:rPr>
    </w:lvl>
    <w:lvl w:ilvl="1" w:tplc="04090017" w:tentative="1">
      <w:start w:val="1"/>
      <w:numFmt w:val="aiueoFullWidth"/>
      <w:lvlText w:val="(%2)"/>
      <w:lvlJc w:val="left"/>
      <w:pPr>
        <w:ind w:left="1865" w:hanging="480"/>
      </w:pPr>
    </w:lvl>
    <w:lvl w:ilvl="2" w:tplc="04090011" w:tentative="1">
      <w:start w:val="1"/>
      <w:numFmt w:val="decimalEnclosedCircle"/>
      <w:lvlText w:val="%3"/>
      <w:lvlJc w:val="left"/>
      <w:pPr>
        <w:ind w:left="2345" w:hanging="480"/>
      </w:pPr>
    </w:lvl>
    <w:lvl w:ilvl="3" w:tplc="0409000F" w:tentative="1">
      <w:start w:val="1"/>
      <w:numFmt w:val="decimal"/>
      <w:lvlText w:val="%4."/>
      <w:lvlJc w:val="left"/>
      <w:pPr>
        <w:ind w:left="2825" w:hanging="480"/>
      </w:pPr>
    </w:lvl>
    <w:lvl w:ilvl="4" w:tplc="04090017" w:tentative="1">
      <w:start w:val="1"/>
      <w:numFmt w:val="aiueoFullWidth"/>
      <w:lvlText w:val="(%5)"/>
      <w:lvlJc w:val="left"/>
      <w:pPr>
        <w:ind w:left="3305" w:hanging="480"/>
      </w:pPr>
    </w:lvl>
    <w:lvl w:ilvl="5" w:tplc="04090011" w:tentative="1">
      <w:start w:val="1"/>
      <w:numFmt w:val="decimalEnclosedCircle"/>
      <w:lvlText w:val="%6"/>
      <w:lvlJc w:val="left"/>
      <w:pPr>
        <w:ind w:left="3785" w:hanging="480"/>
      </w:pPr>
    </w:lvl>
    <w:lvl w:ilvl="6" w:tplc="0409000F" w:tentative="1">
      <w:start w:val="1"/>
      <w:numFmt w:val="decimal"/>
      <w:lvlText w:val="%7."/>
      <w:lvlJc w:val="left"/>
      <w:pPr>
        <w:ind w:left="4265" w:hanging="480"/>
      </w:pPr>
    </w:lvl>
    <w:lvl w:ilvl="7" w:tplc="04090017" w:tentative="1">
      <w:start w:val="1"/>
      <w:numFmt w:val="aiueoFullWidth"/>
      <w:lvlText w:val="(%8)"/>
      <w:lvlJc w:val="left"/>
      <w:pPr>
        <w:ind w:left="4745" w:hanging="480"/>
      </w:pPr>
    </w:lvl>
    <w:lvl w:ilvl="8" w:tplc="04090011" w:tentative="1">
      <w:start w:val="1"/>
      <w:numFmt w:val="decimalEnclosedCircle"/>
      <w:lvlText w:val="%9"/>
      <w:lvlJc w:val="left"/>
      <w:pPr>
        <w:ind w:left="5225" w:hanging="480"/>
      </w:pPr>
    </w:lvl>
  </w:abstractNum>
  <w:abstractNum w:abstractNumId="3">
    <w:nsid w:val="09CC0E81"/>
    <w:multiLevelType w:val="hybridMultilevel"/>
    <w:tmpl w:val="4B8C94F8"/>
    <w:lvl w:ilvl="0" w:tplc="46AEF36C">
      <w:start w:val="1"/>
      <w:numFmt w:val="bullet"/>
      <w:lvlText w:val=""/>
      <w:lvlJc w:val="left"/>
      <w:pPr>
        <w:tabs>
          <w:tab w:val="num" w:pos="1328"/>
        </w:tabs>
        <w:ind w:left="1328" w:hanging="341"/>
      </w:pPr>
      <w:rPr>
        <w:rFonts w:ascii="Symbol" w:hAnsi="Symbol" w:hint="default"/>
        <w:color w:val="auto"/>
      </w:rPr>
    </w:lvl>
    <w:lvl w:ilvl="1" w:tplc="360CF376" w:tentative="1">
      <w:start w:val="1"/>
      <w:numFmt w:val="bullet"/>
      <w:lvlText w:val=""/>
      <w:lvlJc w:val="left"/>
      <w:pPr>
        <w:tabs>
          <w:tab w:val="num" w:pos="1680"/>
        </w:tabs>
        <w:ind w:left="1680" w:hanging="420"/>
      </w:pPr>
      <w:rPr>
        <w:rFonts w:ascii="Wingdings" w:hAnsi="Wingdings" w:hint="default"/>
      </w:rPr>
    </w:lvl>
    <w:lvl w:ilvl="2" w:tplc="8264A1B4" w:tentative="1">
      <w:start w:val="1"/>
      <w:numFmt w:val="bullet"/>
      <w:lvlText w:val=""/>
      <w:lvlJc w:val="left"/>
      <w:pPr>
        <w:tabs>
          <w:tab w:val="num" w:pos="2100"/>
        </w:tabs>
        <w:ind w:left="2100" w:hanging="420"/>
      </w:pPr>
      <w:rPr>
        <w:rFonts w:ascii="Wingdings" w:hAnsi="Wingdings" w:hint="default"/>
      </w:rPr>
    </w:lvl>
    <w:lvl w:ilvl="3" w:tplc="FF52A458" w:tentative="1">
      <w:start w:val="1"/>
      <w:numFmt w:val="bullet"/>
      <w:lvlText w:val=""/>
      <w:lvlJc w:val="left"/>
      <w:pPr>
        <w:tabs>
          <w:tab w:val="num" w:pos="2520"/>
        </w:tabs>
        <w:ind w:left="2520" w:hanging="420"/>
      </w:pPr>
      <w:rPr>
        <w:rFonts w:ascii="Wingdings" w:hAnsi="Wingdings" w:hint="default"/>
      </w:rPr>
    </w:lvl>
    <w:lvl w:ilvl="4" w:tplc="393C1E96" w:tentative="1">
      <w:start w:val="1"/>
      <w:numFmt w:val="bullet"/>
      <w:lvlText w:val=""/>
      <w:lvlJc w:val="left"/>
      <w:pPr>
        <w:tabs>
          <w:tab w:val="num" w:pos="2940"/>
        </w:tabs>
        <w:ind w:left="2940" w:hanging="420"/>
      </w:pPr>
      <w:rPr>
        <w:rFonts w:ascii="Wingdings" w:hAnsi="Wingdings" w:hint="default"/>
      </w:rPr>
    </w:lvl>
    <w:lvl w:ilvl="5" w:tplc="BBA40E30" w:tentative="1">
      <w:start w:val="1"/>
      <w:numFmt w:val="bullet"/>
      <w:lvlText w:val=""/>
      <w:lvlJc w:val="left"/>
      <w:pPr>
        <w:tabs>
          <w:tab w:val="num" w:pos="3360"/>
        </w:tabs>
        <w:ind w:left="3360" w:hanging="420"/>
      </w:pPr>
      <w:rPr>
        <w:rFonts w:ascii="Wingdings" w:hAnsi="Wingdings" w:hint="default"/>
      </w:rPr>
    </w:lvl>
    <w:lvl w:ilvl="6" w:tplc="A5646288" w:tentative="1">
      <w:start w:val="1"/>
      <w:numFmt w:val="bullet"/>
      <w:lvlText w:val=""/>
      <w:lvlJc w:val="left"/>
      <w:pPr>
        <w:tabs>
          <w:tab w:val="num" w:pos="3780"/>
        </w:tabs>
        <w:ind w:left="3780" w:hanging="420"/>
      </w:pPr>
      <w:rPr>
        <w:rFonts w:ascii="Wingdings" w:hAnsi="Wingdings" w:hint="default"/>
      </w:rPr>
    </w:lvl>
    <w:lvl w:ilvl="7" w:tplc="890E4660" w:tentative="1">
      <w:start w:val="1"/>
      <w:numFmt w:val="bullet"/>
      <w:lvlText w:val=""/>
      <w:lvlJc w:val="left"/>
      <w:pPr>
        <w:tabs>
          <w:tab w:val="num" w:pos="4200"/>
        </w:tabs>
        <w:ind w:left="4200" w:hanging="420"/>
      </w:pPr>
      <w:rPr>
        <w:rFonts w:ascii="Wingdings" w:hAnsi="Wingdings" w:hint="default"/>
      </w:rPr>
    </w:lvl>
    <w:lvl w:ilvl="8" w:tplc="522E1E84" w:tentative="1">
      <w:start w:val="1"/>
      <w:numFmt w:val="bullet"/>
      <w:lvlText w:val=""/>
      <w:lvlJc w:val="left"/>
      <w:pPr>
        <w:tabs>
          <w:tab w:val="num" w:pos="4620"/>
        </w:tabs>
        <w:ind w:left="4620" w:hanging="420"/>
      </w:pPr>
      <w:rPr>
        <w:rFonts w:ascii="Wingdings" w:hAnsi="Wingdings" w:hint="default"/>
      </w:rPr>
    </w:lvl>
  </w:abstractNum>
  <w:abstractNum w:abstractNumId="4">
    <w:nsid w:val="0BE87EED"/>
    <w:multiLevelType w:val="hybridMultilevel"/>
    <w:tmpl w:val="427E2B1E"/>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0CB364DF"/>
    <w:multiLevelType w:val="singleLevel"/>
    <w:tmpl w:val="0409000F"/>
    <w:lvl w:ilvl="0">
      <w:start w:val="1"/>
      <w:numFmt w:val="decimal"/>
      <w:lvlText w:val="%1."/>
      <w:lvlJc w:val="left"/>
      <w:pPr>
        <w:tabs>
          <w:tab w:val="num" w:pos="425"/>
        </w:tabs>
        <w:ind w:left="425" w:hanging="425"/>
      </w:pPr>
    </w:lvl>
  </w:abstractNum>
  <w:abstractNum w:abstractNumId="6">
    <w:nsid w:val="12DC25DC"/>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BBA577C"/>
    <w:multiLevelType w:val="hybridMultilevel"/>
    <w:tmpl w:val="D6088678"/>
    <w:lvl w:ilvl="0" w:tplc="321A843E">
      <w:start w:val="1"/>
      <w:numFmt w:val="bullet"/>
      <w:lvlText w:val=""/>
      <w:lvlJc w:val="left"/>
      <w:pPr>
        <w:tabs>
          <w:tab w:val="num" w:pos="1328"/>
        </w:tabs>
        <w:ind w:left="1328" w:hanging="341"/>
      </w:pPr>
      <w:rPr>
        <w:rFonts w:ascii="Symbol" w:hAnsi="Symbol" w:hint="default"/>
        <w:color w:val="auto"/>
      </w:rPr>
    </w:lvl>
    <w:lvl w:ilvl="1" w:tplc="E1F4F9F4" w:tentative="1">
      <w:start w:val="1"/>
      <w:numFmt w:val="bullet"/>
      <w:lvlText w:val=""/>
      <w:lvlJc w:val="left"/>
      <w:pPr>
        <w:tabs>
          <w:tab w:val="num" w:pos="840"/>
        </w:tabs>
        <w:ind w:left="840" w:hanging="420"/>
      </w:pPr>
      <w:rPr>
        <w:rFonts w:ascii="Wingdings" w:hAnsi="Wingdings" w:hint="default"/>
      </w:rPr>
    </w:lvl>
    <w:lvl w:ilvl="2" w:tplc="AED24376" w:tentative="1">
      <w:start w:val="1"/>
      <w:numFmt w:val="bullet"/>
      <w:lvlText w:val=""/>
      <w:lvlJc w:val="left"/>
      <w:pPr>
        <w:tabs>
          <w:tab w:val="num" w:pos="1260"/>
        </w:tabs>
        <w:ind w:left="1260" w:hanging="420"/>
      </w:pPr>
      <w:rPr>
        <w:rFonts w:ascii="Wingdings" w:hAnsi="Wingdings" w:hint="default"/>
      </w:rPr>
    </w:lvl>
    <w:lvl w:ilvl="3" w:tplc="54048818" w:tentative="1">
      <w:start w:val="1"/>
      <w:numFmt w:val="bullet"/>
      <w:lvlText w:val=""/>
      <w:lvlJc w:val="left"/>
      <w:pPr>
        <w:tabs>
          <w:tab w:val="num" w:pos="1680"/>
        </w:tabs>
        <w:ind w:left="1680" w:hanging="420"/>
      </w:pPr>
      <w:rPr>
        <w:rFonts w:ascii="Wingdings" w:hAnsi="Wingdings" w:hint="default"/>
      </w:rPr>
    </w:lvl>
    <w:lvl w:ilvl="4" w:tplc="6BEE13EA" w:tentative="1">
      <w:start w:val="1"/>
      <w:numFmt w:val="bullet"/>
      <w:lvlText w:val=""/>
      <w:lvlJc w:val="left"/>
      <w:pPr>
        <w:tabs>
          <w:tab w:val="num" w:pos="2100"/>
        </w:tabs>
        <w:ind w:left="2100" w:hanging="420"/>
      </w:pPr>
      <w:rPr>
        <w:rFonts w:ascii="Wingdings" w:hAnsi="Wingdings" w:hint="default"/>
      </w:rPr>
    </w:lvl>
    <w:lvl w:ilvl="5" w:tplc="7CAC5726" w:tentative="1">
      <w:start w:val="1"/>
      <w:numFmt w:val="bullet"/>
      <w:lvlText w:val=""/>
      <w:lvlJc w:val="left"/>
      <w:pPr>
        <w:tabs>
          <w:tab w:val="num" w:pos="2520"/>
        </w:tabs>
        <w:ind w:left="2520" w:hanging="420"/>
      </w:pPr>
      <w:rPr>
        <w:rFonts w:ascii="Wingdings" w:hAnsi="Wingdings" w:hint="default"/>
      </w:rPr>
    </w:lvl>
    <w:lvl w:ilvl="6" w:tplc="B1D26A84" w:tentative="1">
      <w:start w:val="1"/>
      <w:numFmt w:val="bullet"/>
      <w:lvlText w:val=""/>
      <w:lvlJc w:val="left"/>
      <w:pPr>
        <w:tabs>
          <w:tab w:val="num" w:pos="2940"/>
        </w:tabs>
        <w:ind w:left="2940" w:hanging="420"/>
      </w:pPr>
      <w:rPr>
        <w:rFonts w:ascii="Wingdings" w:hAnsi="Wingdings" w:hint="default"/>
      </w:rPr>
    </w:lvl>
    <w:lvl w:ilvl="7" w:tplc="B0DA2DF2" w:tentative="1">
      <w:start w:val="1"/>
      <w:numFmt w:val="bullet"/>
      <w:lvlText w:val=""/>
      <w:lvlJc w:val="left"/>
      <w:pPr>
        <w:tabs>
          <w:tab w:val="num" w:pos="3360"/>
        </w:tabs>
        <w:ind w:left="3360" w:hanging="420"/>
      </w:pPr>
      <w:rPr>
        <w:rFonts w:ascii="Wingdings" w:hAnsi="Wingdings" w:hint="default"/>
      </w:rPr>
    </w:lvl>
    <w:lvl w:ilvl="8" w:tplc="1338AEB6" w:tentative="1">
      <w:start w:val="1"/>
      <w:numFmt w:val="bullet"/>
      <w:lvlText w:val=""/>
      <w:lvlJc w:val="left"/>
      <w:pPr>
        <w:tabs>
          <w:tab w:val="num" w:pos="3780"/>
        </w:tabs>
        <w:ind w:left="3780" w:hanging="420"/>
      </w:pPr>
      <w:rPr>
        <w:rFonts w:ascii="Wingdings" w:hAnsi="Wingdings" w:hint="default"/>
      </w:rPr>
    </w:lvl>
  </w:abstractNum>
  <w:abstractNum w:abstractNumId="8">
    <w:nsid w:val="22AB2E2A"/>
    <w:multiLevelType w:val="hybridMultilevel"/>
    <w:tmpl w:val="90E66D92"/>
    <w:lvl w:ilvl="0" w:tplc="8A5C7132">
      <w:start w:val="1"/>
      <w:numFmt w:val="bullet"/>
      <w:lvlText w:val=""/>
      <w:lvlJc w:val="left"/>
      <w:pPr>
        <w:tabs>
          <w:tab w:val="num" w:pos="1328"/>
        </w:tabs>
        <w:ind w:left="1328" w:hanging="341"/>
      </w:pPr>
      <w:rPr>
        <w:rFonts w:ascii="Symbol" w:hAnsi="Symbol" w:hint="default"/>
        <w:color w:val="auto"/>
      </w:rPr>
    </w:lvl>
    <w:lvl w:ilvl="1" w:tplc="1062EFD4" w:tentative="1">
      <w:start w:val="1"/>
      <w:numFmt w:val="bullet"/>
      <w:lvlText w:val=""/>
      <w:lvlJc w:val="left"/>
      <w:pPr>
        <w:tabs>
          <w:tab w:val="num" w:pos="480"/>
        </w:tabs>
        <w:ind w:left="480" w:hanging="420"/>
      </w:pPr>
      <w:rPr>
        <w:rFonts w:ascii="Wingdings" w:hAnsi="Wingdings" w:hint="default"/>
      </w:rPr>
    </w:lvl>
    <w:lvl w:ilvl="2" w:tplc="5FEC7AC6" w:tentative="1">
      <w:start w:val="1"/>
      <w:numFmt w:val="bullet"/>
      <w:lvlText w:val=""/>
      <w:lvlJc w:val="left"/>
      <w:pPr>
        <w:tabs>
          <w:tab w:val="num" w:pos="900"/>
        </w:tabs>
        <w:ind w:left="900" w:hanging="420"/>
      </w:pPr>
      <w:rPr>
        <w:rFonts w:ascii="Wingdings" w:hAnsi="Wingdings" w:hint="default"/>
      </w:rPr>
    </w:lvl>
    <w:lvl w:ilvl="3" w:tplc="632AA7F4" w:tentative="1">
      <w:start w:val="1"/>
      <w:numFmt w:val="bullet"/>
      <w:lvlText w:val=""/>
      <w:lvlJc w:val="left"/>
      <w:pPr>
        <w:tabs>
          <w:tab w:val="num" w:pos="1320"/>
        </w:tabs>
        <w:ind w:left="1320" w:hanging="420"/>
      </w:pPr>
      <w:rPr>
        <w:rFonts w:ascii="Wingdings" w:hAnsi="Wingdings" w:hint="default"/>
      </w:rPr>
    </w:lvl>
    <w:lvl w:ilvl="4" w:tplc="D0AAB02A" w:tentative="1">
      <w:start w:val="1"/>
      <w:numFmt w:val="bullet"/>
      <w:lvlText w:val=""/>
      <w:lvlJc w:val="left"/>
      <w:pPr>
        <w:tabs>
          <w:tab w:val="num" w:pos="1740"/>
        </w:tabs>
        <w:ind w:left="1740" w:hanging="420"/>
      </w:pPr>
      <w:rPr>
        <w:rFonts w:ascii="Wingdings" w:hAnsi="Wingdings" w:hint="default"/>
      </w:rPr>
    </w:lvl>
    <w:lvl w:ilvl="5" w:tplc="ED822194" w:tentative="1">
      <w:start w:val="1"/>
      <w:numFmt w:val="bullet"/>
      <w:lvlText w:val=""/>
      <w:lvlJc w:val="left"/>
      <w:pPr>
        <w:tabs>
          <w:tab w:val="num" w:pos="2160"/>
        </w:tabs>
        <w:ind w:left="2160" w:hanging="420"/>
      </w:pPr>
      <w:rPr>
        <w:rFonts w:ascii="Wingdings" w:hAnsi="Wingdings" w:hint="default"/>
      </w:rPr>
    </w:lvl>
    <w:lvl w:ilvl="6" w:tplc="AC500F14" w:tentative="1">
      <w:start w:val="1"/>
      <w:numFmt w:val="bullet"/>
      <w:lvlText w:val=""/>
      <w:lvlJc w:val="left"/>
      <w:pPr>
        <w:tabs>
          <w:tab w:val="num" w:pos="2580"/>
        </w:tabs>
        <w:ind w:left="2580" w:hanging="420"/>
      </w:pPr>
      <w:rPr>
        <w:rFonts w:ascii="Wingdings" w:hAnsi="Wingdings" w:hint="default"/>
      </w:rPr>
    </w:lvl>
    <w:lvl w:ilvl="7" w:tplc="BCF4844C" w:tentative="1">
      <w:start w:val="1"/>
      <w:numFmt w:val="bullet"/>
      <w:lvlText w:val=""/>
      <w:lvlJc w:val="left"/>
      <w:pPr>
        <w:tabs>
          <w:tab w:val="num" w:pos="3000"/>
        </w:tabs>
        <w:ind w:left="3000" w:hanging="420"/>
      </w:pPr>
      <w:rPr>
        <w:rFonts w:ascii="Wingdings" w:hAnsi="Wingdings" w:hint="default"/>
      </w:rPr>
    </w:lvl>
    <w:lvl w:ilvl="8" w:tplc="B8B80E86" w:tentative="1">
      <w:start w:val="1"/>
      <w:numFmt w:val="bullet"/>
      <w:lvlText w:val=""/>
      <w:lvlJc w:val="left"/>
      <w:pPr>
        <w:tabs>
          <w:tab w:val="num" w:pos="3420"/>
        </w:tabs>
        <w:ind w:left="3420" w:hanging="420"/>
      </w:pPr>
      <w:rPr>
        <w:rFonts w:ascii="Wingdings" w:hAnsi="Wingdings" w:hint="default"/>
      </w:rPr>
    </w:lvl>
  </w:abstractNum>
  <w:abstractNum w:abstractNumId="9">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0">
    <w:nsid w:val="36911F56"/>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88510FA"/>
    <w:multiLevelType w:val="hybridMultilevel"/>
    <w:tmpl w:val="E708CDCC"/>
    <w:lvl w:ilvl="0" w:tplc="F94A41A6">
      <w:start w:val="1"/>
      <w:numFmt w:val="bullet"/>
      <w:lvlText w:val=""/>
      <w:lvlJc w:val="left"/>
      <w:pPr>
        <w:tabs>
          <w:tab w:val="num" w:pos="1328"/>
        </w:tabs>
        <w:ind w:left="1328" w:hanging="341"/>
      </w:pPr>
      <w:rPr>
        <w:rFonts w:ascii="Symbol" w:hAnsi="Symbol" w:hint="default"/>
        <w:color w:val="auto"/>
        <w:sz w:val="24"/>
      </w:rPr>
    </w:lvl>
    <w:lvl w:ilvl="1" w:tplc="FFFFFFFF" w:tentative="1">
      <w:start w:val="1"/>
      <w:numFmt w:val="bullet"/>
      <w:lvlText w:val=""/>
      <w:lvlJc w:val="left"/>
      <w:pPr>
        <w:tabs>
          <w:tab w:val="num" w:pos="645"/>
        </w:tabs>
        <w:ind w:left="645" w:hanging="420"/>
      </w:pPr>
      <w:rPr>
        <w:rFonts w:ascii="Wingdings" w:hAnsi="Wingdings" w:hint="default"/>
      </w:rPr>
    </w:lvl>
    <w:lvl w:ilvl="2" w:tplc="FFFFFFFF" w:tentative="1">
      <w:start w:val="1"/>
      <w:numFmt w:val="bullet"/>
      <w:lvlText w:val=""/>
      <w:lvlJc w:val="left"/>
      <w:pPr>
        <w:tabs>
          <w:tab w:val="num" w:pos="1065"/>
        </w:tabs>
        <w:ind w:left="1065" w:hanging="420"/>
      </w:pPr>
      <w:rPr>
        <w:rFonts w:ascii="Wingdings" w:hAnsi="Wingdings" w:hint="default"/>
      </w:rPr>
    </w:lvl>
    <w:lvl w:ilvl="3" w:tplc="FFFFFFFF">
      <w:start w:val="1"/>
      <w:numFmt w:val="bullet"/>
      <w:lvlText w:val=""/>
      <w:lvlJc w:val="left"/>
      <w:pPr>
        <w:tabs>
          <w:tab w:val="num" w:pos="1485"/>
        </w:tabs>
        <w:ind w:left="1485" w:hanging="420"/>
      </w:pPr>
      <w:rPr>
        <w:rFonts w:ascii="Wingdings" w:hAnsi="Wingdings" w:hint="default"/>
      </w:rPr>
    </w:lvl>
    <w:lvl w:ilvl="4" w:tplc="FFFFFFFF" w:tentative="1">
      <w:start w:val="1"/>
      <w:numFmt w:val="bullet"/>
      <w:lvlText w:val=""/>
      <w:lvlJc w:val="left"/>
      <w:pPr>
        <w:tabs>
          <w:tab w:val="num" w:pos="1905"/>
        </w:tabs>
        <w:ind w:left="1905" w:hanging="420"/>
      </w:pPr>
      <w:rPr>
        <w:rFonts w:ascii="Wingdings" w:hAnsi="Wingdings" w:hint="default"/>
      </w:rPr>
    </w:lvl>
    <w:lvl w:ilvl="5" w:tplc="FFFFFFFF" w:tentative="1">
      <w:start w:val="1"/>
      <w:numFmt w:val="bullet"/>
      <w:lvlText w:val=""/>
      <w:lvlJc w:val="left"/>
      <w:pPr>
        <w:tabs>
          <w:tab w:val="num" w:pos="2325"/>
        </w:tabs>
        <w:ind w:left="2325" w:hanging="420"/>
      </w:pPr>
      <w:rPr>
        <w:rFonts w:ascii="Wingdings" w:hAnsi="Wingdings" w:hint="default"/>
      </w:rPr>
    </w:lvl>
    <w:lvl w:ilvl="6" w:tplc="FFFFFFFF" w:tentative="1">
      <w:start w:val="1"/>
      <w:numFmt w:val="bullet"/>
      <w:lvlText w:val=""/>
      <w:lvlJc w:val="left"/>
      <w:pPr>
        <w:tabs>
          <w:tab w:val="num" w:pos="2745"/>
        </w:tabs>
        <w:ind w:left="2745" w:hanging="420"/>
      </w:pPr>
      <w:rPr>
        <w:rFonts w:ascii="Wingdings" w:hAnsi="Wingdings" w:hint="default"/>
      </w:rPr>
    </w:lvl>
    <w:lvl w:ilvl="7" w:tplc="FFFFFFFF" w:tentative="1">
      <w:start w:val="1"/>
      <w:numFmt w:val="bullet"/>
      <w:lvlText w:val=""/>
      <w:lvlJc w:val="left"/>
      <w:pPr>
        <w:tabs>
          <w:tab w:val="num" w:pos="3165"/>
        </w:tabs>
        <w:ind w:left="3165" w:hanging="420"/>
      </w:pPr>
      <w:rPr>
        <w:rFonts w:ascii="Wingdings" w:hAnsi="Wingdings" w:hint="default"/>
      </w:rPr>
    </w:lvl>
    <w:lvl w:ilvl="8" w:tplc="FFFFFFFF" w:tentative="1">
      <w:start w:val="1"/>
      <w:numFmt w:val="bullet"/>
      <w:lvlText w:val=""/>
      <w:lvlJc w:val="left"/>
      <w:pPr>
        <w:tabs>
          <w:tab w:val="num" w:pos="3585"/>
        </w:tabs>
        <w:ind w:left="3585" w:hanging="420"/>
      </w:pPr>
      <w:rPr>
        <w:rFonts w:ascii="Wingdings" w:hAnsi="Wingdings" w:hint="default"/>
      </w:rPr>
    </w:lvl>
  </w:abstractNum>
  <w:abstractNum w:abstractNumId="12">
    <w:nsid w:val="3C1A0335"/>
    <w:multiLevelType w:val="hybridMultilevel"/>
    <w:tmpl w:val="E6D289A4"/>
    <w:lvl w:ilvl="0" w:tplc="EACC355E">
      <w:start w:val="1"/>
      <w:numFmt w:val="bullet"/>
      <w:lvlText w:val=""/>
      <w:lvlJc w:val="left"/>
      <w:pPr>
        <w:tabs>
          <w:tab w:val="num" w:pos="1328"/>
        </w:tabs>
        <w:ind w:left="1328" w:hanging="341"/>
      </w:pPr>
      <w:rPr>
        <w:rFonts w:ascii="Symbol" w:hAnsi="Symbol" w:hint="default"/>
        <w:color w:val="auto"/>
      </w:rPr>
    </w:lvl>
    <w:lvl w:ilvl="1" w:tplc="AD8A277C" w:tentative="1">
      <w:start w:val="1"/>
      <w:numFmt w:val="bullet"/>
      <w:lvlText w:val=""/>
      <w:lvlJc w:val="left"/>
      <w:pPr>
        <w:tabs>
          <w:tab w:val="num" w:pos="840"/>
        </w:tabs>
        <w:ind w:left="840" w:hanging="420"/>
      </w:pPr>
      <w:rPr>
        <w:rFonts w:ascii="Wingdings" w:hAnsi="Wingdings" w:hint="default"/>
      </w:rPr>
    </w:lvl>
    <w:lvl w:ilvl="2" w:tplc="1772DC66" w:tentative="1">
      <w:start w:val="1"/>
      <w:numFmt w:val="bullet"/>
      <w:lvlText w:val=""/>
      <w:lvlJc w:val="left"/>
      <w:pPr>
        <w:tabs>
          <w:tab w:val="num" w:pos="1260"/>
        </w:tabs>
        <w:ind w:left="1260" w:hanging="420"/>
      </w:pPr>
      <w:rPr>
        <w:rFonts w:ascii="Wingdings" w:hAnsi="Wingdings" w:hint="default"/>
      </w:rPr>
    </w:lvl>
    <w:lvl w:ilvl="3" w:tplc="EE3AD7E2" w:tentative="1">
      <w:start w:val="1"/>
      <w:numFmt w:val="bullet"/>
      <w:lvlText w:val=""/>
      <w:lvlJc w:val="left"/>
      <w:pPr>
        <w:tabs>
          <w:tab w:val="num" w:pos="1680"/>
        </w:tabs>
        <w:ind w:left="1680" w:hanging="420"/>
      </w:pPr>
      <w:rPr>
        <w:rFonts w:ascii="Wingdings" w:hAnsi="Wingdings" w:hint="default"/>
      </w:rPr>
    </w:lvl>
    <w:lvl w:ilvl="4" w:tplc="81FE8682" w:tentative="1">
      <w:start w:val="1"/>
      <w:numFmt w:val="bullet"/>
      <w:lvlText w:val=""/>
      <w:lvlJc w:val="left"/>
      <w:pPr>
        <w:tabs>
          <w:tab w:val="num" w:pos="2100"/>
        </w:tabs>
        <w:ind w:left="2100" w:hanging="420"/>
      </w:pPr>
      <w:rPr>
        <w:rFonts w:ascii="Wingdings" w:hAnsi="Wingdings" w:hint="default"/>
      </w:rPr>
    </w:lvl>
    <w:lvl w:ilvl="5" w:tplc="C00AC4F4" w:tentative="1">
      <w:start w:val="1"/>
      <w:numFmt w:val="bullet"/>
      <w:lvlText w:val=""/>
      <w:lvlJc w:val="left"/>
      <w:pPr>
        <w:tabs>
          <w:tab w:val="num" w:pos="2520"/>
        </w:tabs>
        <w:ind w:left="2520" w:hanging="420"/>
      </w:pPr>
      <w:rPr>
        <w:rFonts w:ascii="Wingdings" w:hAnsi="Wingdings" w:hint="default"/>
      </w:rPr>
    </w:lvl>
    <w:lvl w:ilvl="6" w:tplc="4FE0A8E6" w:tentative="1">
      <w:start w:val="1"/>
      <w:numFmt w:val="bullet"/>
      <w:lvlText w:val=""/>
      <w:lvlJc w:val="left"/>
      <w:pPr>
        <w:tabs>
          <w:tab w:val="num" w:pos="2940"/>
        </w:tabs>
        <w:ind w:left="2940" w:hanging="420"/>
      </w:pPr>
      <w:rPr>
        <w:rFonts w:ascii="Wingdings" w:hAnsi="Wingdings" w:hint="default"/>
      </w:rPr>
    </w:lvl>
    <w:lvl w:ilvl="7" w:tplc="2A764370" w:tentative="1">
      <w:start w:val="1"/>
      <w:numFmt w:val="bullet"/>
      <w:lvlText w:val=""/>
      <w:lvlJc w:val="left"/>
      <w:pPr>
        <w:tabs>
          <w:tab w:val="num" w:pos="3360"/>
        </w:tabs>
        <w:ind w:left="3360" w:hanging="420"/>
      </w:pPr>
      <w:rPr>
        <w:rFonts w:ascii="Wingdings" w:hAnsi="Wingdings" w:hint="default"/>
      </w:rPr>
    </w:lvl>
    <w:lvl w:ilvl="8" w:tplc="7B7CD91C" w:tentative="1">
      <w:start w:val="1"/>
      <w:numFmt w:val="bullet"/>
      <w:lvlText w:val=""/>
      <w:lvlJc w:val="left"/>
      <w:pPr>
        <w:tabs>
          <w:tab w:val="num" w:pos="3780"/>
        </w:tabs>
        <w:ind w:left="3780" w:hanging="420"/>
      </w:pPr>
      <w:rPr>
        <w:rFonts w:ascii="Wingdings" w:hAnsi="Wingdings" w:hint="default"/>
      </w:rPr>
    </w:lvl>
  </w:abstractNum>
  <w:abstractNum w:abstractNumId="13">
    <w:nsid w:val="3F270E88"/>
    <w:multiLevelType w:val="hybridMultilevel"/>
    <w:tmpl w:val="67B87048"/>
    <w:lvl w:ilvl="0" w:tplc="3438BB3E">
      <w:start w:val="1"/>
      <w:numFmt w:val="bullet"/>
      <w:lvlText w:val=""/>
      <w:lvlJc w:val="left"/>
      <w:pPr>
        <w:tabs>
          <w:tab w:val="num" w:pos="1328"/>
        </w:tabs>
        <w:ind w:left="1328" w:hanging="341"/>
      </w:pPr>
      <w:rPr>
        <w:rFonts w:ascii="Symbol" w:hAnsi="Symbol" w:hint="default"/>
        <w:color w:val="auto"/>
      </w:rPr>
    </w:lvl>
    <w:lvl w:ilvl="1" w:tplc="C04CC176">
      <w:start w:val="1"/>
      <w:numFmt w:val="bullet"/>
      <w:lvlText w:val=""/>
      <w:lvlJc w:val="left"/>
      <w:pPr>
        <w:tabs>
          <w:tab w:val="num" w:pos="840"/>
        </w:tabs>
        <w:ind w:left="840" w:hanging="420"/>
      </w:pPr>
      <w:rPr>
        <w:rFonts w:ascii="Wingdings" w:hAnsi="Wingdings" w:hint="default"/>
      </w:rPr>
    </w:lvl>
    <w:lvl w:ilvl="2" w:tplc="770EC492" w:tentative="1">
      <w:start w:val="1"/>
      <w:numFmt w:val="bullet"/>
      <w:lvlText w:val=""/>
      <w:lvlJc w:val="left"/>
      <w:pPr>
        <w:tabs>
          <w:tab w:val="num" w:pos="1260"/>
        </w:tabs>
        <w:ind w:left="1260" w:hanging="420"/>
      </w:pPr>
      <w:rPr>
        <w:rFonts w:ascii="Wingdings" w:hAnsi="Wingdings" w:hint="default"/>
      </w:rPr>
    </w:lvl>
    <w:lvl w:ilvl="3" w:tplc="B90A5FEC" w:tentative="1">
      <w:start w:val="1"/>
      <w:numFmt w:val="bullet"/>
      <w:lvlText w:val=""/>
      <w:lvlJc w:val="left"/>
      <w:pPr>
        <w:tabs>
          <w:tab w:val="num" w:pos="1680"/>
        </w:tabs>
        <w:ind w:left="1680" w:hanging="420"/>
      </w:pPr>
      <w:rPr>
        <w:rFonts w:ascii="Wingdings" w:hAnsi="Wingdings" w:hint="default"/>
      </w:rPr>
    </w:lvl>
    <w:lvl w:ilvl="4" w:tplc="5254D76A" w:tentative="1">
      <w:start w:val="1"/>
      <w:numFmt w:val="bullet"/>
      <w:lvlText w:val=""/>
      <w:lvlJc w:val="left"/>
      <w:pPr>
        <w:tabs>
          <w:tab w:val="num" w:pos="2100"/>
        </w:tabs>
        <w:ind w:left="2100" w:hanging="420"/>
      </w:pPr>
      <w:rPr>
        <w:rFonts w:ascii="Wingdings" w:hAnsi="Wingdings" w:hint="default"/>
      </w:rPr>
    </w:lvl>
    <w:lvl w:ilvl="5" w:tplc="BFACC3D6" w:tentative="1">
      <w:start w:val="1"/>
      <w:numFmt w:val="bullet"/>
      <w:lvlText w:val=""/>
      <w:lvlJc w:val="left"/>
      <w:pPr>
        <w:tabs>
          <w:tab w:val="num" w:pos="2520"/>
        </w:tabs>
        <w:ind w:left="2520" w:hanging="420"/>
      </w:pPr>
      <w:rPr>
        <w:rFonts w:ascii="Wingdings" w:hAnsi="Wingdings" w:hint="default"/>
      </w:rPr>
    </w:lvl>
    <w:lvl w:ilvl="6" w:tplc="98B6F936" w:tentative="1">
      <w:start w:val="1"/>
      <w:numFmt w:val="bullet"/>
      <w:lvlText w:val=""/>
      <w:lvlJc w:val="left"/>
      <w:pPr>
        <w:tabs>
          <w:tab w:val="num" w:pos="2940"/>
        </w:tabs>
        <w:ind w:left="2940" w:hanging="420"/>
      </w:pPr>
      <w:rPr>
        <w:rFonts w:ascii="Wingdings" w:hAnsi="Wingdings" w:hint="default"/>
      </w:rPr>
    </w:lvl>
    <w:lvl w:ilvl="7" w:tplc="53509B06" w:tentative="1">
      <w:start w:val="1"/>
      <w:numFmt w:val="bullet"/>
      <w:lvlText w:val=""/>
      <w:lvlJc w:val="left"/>
      <w:pPr>
        <w:tabs>
          <w:tab w:val="num" w:pos="3360"/>
        </w:tabs>
        <w:ind w:left="3360" w:hanging="420"/>
      </w:pPr>
      <w:rPr>
        <w:rFonts w:ascii="Wingdings" w:hAnsi="Wingdings" w:hint="default"/>
      </w:rPr>
    </w:lvl>
    <w:lvl w:ilvl="8" w:tplc="A9387300" w:tentative="1">
      <w:start w:val="1"/>
      <w:numFmt w:val="bullet"/>
      <w:lvlText w:val=""/>
      <w:lvlJc w:val="left"/>
      <w:pPr>
        <w:tabs>
          <w:tab w:val="num" w:pos="3780"/>
        </w:tabs>
        <w:ind w:left="3780" w:hanging="420"/>
      </w:pPr>
      <w:rPr>
        <w:rFonts w:ascii="Wingdings" w:hAnsi="Wingdings" w:hint="default"/>
      </w:rPr>
    </w:lvl>
  </w:abstractNum>
  <w:abstractNum w:abstractNumId="14">
    <w:nsid w:val="3F560049"/>
    <w:multiLevelType w:val="hybridMultilevel"/>
    <w:tmpl w:val="1BC6DE0A"/>
    <w:lvl w:ilvl="0" w:tplc="00010409">
      <w:start w:val="1"/>
      <w:numFmt w:val="bullet"/>
      <w:lvlText w:val=""/>
      <w:lvlJc w:val="left"/>
      <w:pPr>
        <w:tabs>
          <w:tab w:val="num" w:pos="1830"/>
        </w:tabs>
        <w:ind w:left="1830" w:hanging="480"/>
      </w:pPr>
      <w:rPr>
        <w:rFonts w:ascii="Wingdings" w:hAnsi="Wingdings" w:hint="default"/>
      </w:rPr>
    </w:lvl>
    <w:lvl w:ilvl="1" w:tplc="000B0409" w:tentative="1">
      <w:start w:val="1"/>
      <w:numFmt w:val="bullet"/>
      <w:lvlText w:val=""/>
      <w:lvlJc w:val="left"/>
      <w:pPr>
        <w:tabs>
          <w:tab w:val="num" w:pos="2310"/>
        </w:tabs>
        <w:ind w:left="2310" w:hanging="480"/>
      </w:pPr>
      <w:rPr>
        <w:rFonts w:ascii="Wingdings" w:hAnsi="Wingdings" w:hint="default"/>
      </w:rPr>
    </w:lvl>
    <w:lvl w:ilvl="2" w:tplc="000D0409" w:tentative="1">
      <w:start w:val="1"/>
      <w:numFmt w:val="bullet"/>
      <w:lvlText w:val=""/>
      <w:lvlJc w:val="left"/>
      <w:pPr>
        <w:tabs>
          <w:tab w:val="num" w:pos="2790"/>
        </w:tabs>
        <w:ind w:left="2790" w:hanging="480"/>
      </w:pPr>
      <w:rPr>
        <w:rFonts w:ascii="Wingdings" w:hAnsi="Wingdings" w:hint="default"/>
      </w:rPr>
    </w:lvl>
    <w:lvl w:ilvl="3" w:tplc="00010409" w:tentative="1">
      <w:start w:val="1"/>
      <w:numFmt w:val="bullet"/>
      <w:lvlText w:val=""/>
      <w:lvlJc w:val="left"/>
      <w:pPr>
        <w:tabs>
          <w:tab w:val="num" w:pos="3270"/>
        </w:tabs>
        <w:ind w:left="3270" w:hanging="480"/>
      </w:pPr>
      <w:rPr>
        <w:rFonts w:ascii="Wingdings" w:hAnsi="Wingdings" w:hint="default"/>
      </w:rPr>
    </w:lvl>
    <w:lvl w:ilvl="4" w:tplc="000B0409" w:tentative="1">
      <w:start w:val="1"/>
      <w:numFmt w:val="bullet"/>
      <w:lvlText w:val=""/>
      <w:lvlJc w:val="left"/>
      <w:pPr>
        <w:tabs>
          <w:tab w:val="num" w:pos="3750"/>
        </w:tabs>
        <w:ind w:left="3750" w:hanging="480"/>
      </w:pPr>
      <w:rPr>
        <w:rFonts w:ascii="Wingdings" w:hAnsi="Wingdings" w:hint="default"/>
      </w:rPr>
    </w:lvl>
    <w:lvl w:ilvl="5" w:tplc="000D0409" w:tentative="1">
      <w:start w:val="1"/>
      <w:numFmt w:val="bullet"/>
      <w:lvlText w:val=""/>
      <w:lvlJc w:val="left"/>
      <w:pPr>
        <w:tabs>
          <w:tab w:val="num" w:pos="4230"/>
        </w:tabs>
        <w:ind w:left="4230" w:hanging="480"/>
      </w:pPr>
      <w:rPr>
        <w:rFonts w:ascii="Wingdings" w:hAnsi="Wingdings" w:hint="default"/>
      </w:rPr>
    </w:lvl>
    <w:lvl w:ilvl="6" w:tplc="00010409" w:tentative="1">
      <w:start w:val="1"/>
      <w:numFmt w:val="bullet"/>
      <w:lvlText w:val=""/>
      <w:lvlJc w:val="left"/>
      <w:pPr>
        <w:tabs>
          <w:tab w:val="num" w:pos="4710"/>
        </w:tabs>
        <w:ind w:left="4710" w:hanging="480"/>
      </w:pPr>
      <w:rPr>
        <w:rFonts w:ascii="Wingdings" w:hAnsi="Wingdings" w:hint="default"/>
      </w:rPr>
    </w:lvl>
    <w:lvl w:ilvl="7" w:tplc="000B0409" w:tentative="1">
      <w:start w:val="1"/>
      <w:numFmt w:val="bullet"/>
      <w:lvlText w:val=""/>
      <w:lvlJc w:val="left"/>
      <w:pPr>
        <w:tabs>
          <w:tab w:val="num" w:pos="5190"/>
        </w:tabs>
        <w:ind w:left="5190" w:hanging="480"/>
      </w:pPr>
      <w:rPr>
        <w:rFonts w:ascii="Wingdings" w:hAnsi="Wingdings" w:hint="default"/>
      </w:rPr>
    </w:lvl>
    <w:lvl w:ilvl="8" w:tplc="000D0409" w:tentative="1">
      <w:start w:val="1"/>
      <w:numFmt w:val="bullet"/>
      <w:lvlText w:val=""/>
      <w:lvlJc w:val="left"/>
      <w:pPr>
        <w:tabs>
          <w:tab w:val="num" w:pos="5670"/>
        </w:tabs>
        <w:ind w:left="5670" w:hanging="480"/>
      </w:pPr>
      <w:rPr>
        <w:rFonts w:ascii="Wingdings" w:hAnsi="Wingdings" w:hint="default"/>
      </w:rPr>
    </w:lvl>
  </w:abstractNum>
  <w:abstractNum w:abstractNumId="15">
    <w:nsid w:val="41186EED"/>
    <w:multiLevelType w:val="hybridMultilevel"/>
    <w:tmpl w:val="8EEA534A"/>
    <w:lvl w:ilvl="0" w:tplc="81DC6078">
      <w:start w:val="1"/>
      <w:numFmt w:val="bullet"/>
      <w:lvlText w:val=""/>
      <w:lvlJc w:val="left"/>
      <w:pPr>
        <w:tabs>
          <w:tab w:val="num" w:pos="1328"/>
        </w:tabs>
        <w:ind w:left="1328" w:hanging="341"/>
      </w:pPr>
      <w:rPr>
        <w:rFonts w:ascii="Symbol" w:hAnsi="Symbol" w:hint="default"/>
        <w:color w:val="auto"/>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16">
    <w:nsid w:val="41A1739D"/>
    <w:multiLevelType w:val="hybridMultilevel"/>
    <w:tmpl w:val="5202724E"/>
    <w:lvl w:ilvl="0" w:tplc="6BEA6048">
      <w:start w:val="1"/>
      <w:numFmt w:val="bullet"/>
      <w:lvlText w:val=""/>
      <w:lvlJc w:val="left"/>
      <w:pPr>
        <w:tabs>
          <w:tab w:val="num" w:pos="1328"/>
        </w:tabs>
        <w:ind w:left="1328" w:hanging="341"/>
      </w:pPr>
      <w:rPr>
        <w:rFonts w:ascii="Symbol" w:hAnsi="Symbol" w:hint="default"/>
        <w:color w:val="auto"/>
      </w:rPr>
    </w:lvl>
    <w:lvl w:ilvl="1" w:tplc="0E02D53A" w:tentative="1">
      <w:start w:val="1"/>
      <w:numFmt w:val="bullet"/>
      <w:lvlText w:val=""/>
      <w:lvlJc w:val="left"/>
      <w:pPr>
        <w:tabs>
          <w:tab w:val="num" w:pos="480"/>
        </w:tabs>
        <w:ind w:left="480" w:hanging="420"/>
      </w:pPr>
      <w:rPr>
        <w:rFonts w:ascii="Wingdings" w:hAnsi="Wingdings" w:hint="default"/>
      </w:rPr>
    </w:lvl>
    <w:lvl w:ilvl="2" w:tplc="B77221CC" w:tentative="1">
      <w:start w:val="1"/>
      <w:numFmt w:val="bullet"/>
      <w:lvlText w:val=""/>
      <w:lvlJc w:val="left"/>
      <w:pPr>
        <w:tabs>
          <w:tab w:val="num" w:pos="900"/>
        </w:tabs>
        <w:ind w:left="900" w:hanging="420"/>
      </w:pPr>
      <w:rPr>
        <w:rFonts w:ascii="Wingdings" w:hAnsi="Wingdings" w:hint="default"/>
      </w:rPr>
    </w:lvl>
    <w:lvl w:ilvl="3" w:tplc="F1F0334C" w:tentative="1">
      <w:start w:val="1"/>
      <w:numFmt w:val="bullet"/>
      <w:lvlText w:val=""/>
      <w:lvlJc w:val="left"/>
      <w:pPr>
        <w:tabs>
          <w:tab w:val="num" w:pos="1320"/>
        </w:tabs>
        <w:ind w:left="1320" w:hanging="420"/>
      </w:pPr>
      <w:rPr>
        <w:rFonts w:ascii="Wingdings" w:hAnsi="Wingdings" w:hint="default"/>
      </w:rPr>
    </w:lvl>
    <w:lvl w:ilvl="4" w:tplc="55D66094" w:tentative="1">
      <w:start w:val="1"/>
      <w:numFmt w:val="bullet"/>
      <w:lvlText w:val=""/>
      <w:lvlJc w:val="left"/>
      <w:pPr>
        <w:tabs>
          <w:tab w:val="num" w:pos="1740"/>
        </w:tabs>
        <w:ind w:left="1740" w:hanging="420"/>
      </w:pPr>
      <w:rPr>
        <w:rFonts w:ascii="Wingdings" w:hAnsi="Wingdings" w:hint="default"/>
      </w:rPr>
    </w:lvl>
    <w:lvl w:ilvl="5" w:tplc="AABA44DC" w:tentative="1">
      <w:start w:val="1"/>
      <w:numFmt w:val="bullet"/>
      <w:lvlText w:val=""/>
      <w:lvlJc w:val="left"/>
      <w:pPr>
        <w:tabs>
          <w:tab w:val="num" w:pos="2160"/>
        </w:tabs>
        <w:ind w:left="2160" w:hanging="420"/>
      </w:pPr>
      <w:rPr>
        <w:rFonts w:ascii="Wingdings" w:hAnsi="Wingdings" w:hint="default"/>
      </w:rPr>
    </w:lvl>
    <w:lvl w:ilvl="6" w:tplc="3E40ABC4" w:tentative="1">
      <w:start w:val="1"/>
      <w:numFmt w:val="bullet"/>
      <w:lvlText w:val=""/>
      <w:lvlJc w:val="left"/>
      <w:pPr>
        <w:tabs>
          <w:tab w:val="num" w:pos="2580"/>
        </w:tabs>
        <w:ind w:left="2580" w:hanging="420"/>
      </w:pPr>
      <w:rPr>
        <w:rFonts w:ascii="Wingdings" w:hAnsi="Wingdings" w:hint="default"/>
      </w:rPr>
    </w:lvl>
    <w:lvl w:ilvl="7" w:tplc="27509C6E" w:tentative="1">
      <w:start w:val="1"/>
      <w:numFmt w:val="bullet"/>
      <w:lvlText w:val=""/>
      <w:lvlJc w:val="left"/>
      <w:pPr>
        <w:tabs>
          <w:tab w:val="num" w:pos="3000"/>
        </w:tabs>
        <w:ind w:left="3000" w:hanging="420"/>
      </w:pPr>
      <w:rPr>
        <w:rFonts w:ascii="Wingdings" w:hAnsi="Wingdings" w:hint="default"/>
      </w:rPr>
    </w:lvl>
    <w:lvl w:ilvl="8" w:tplc="9E1E96D4" w:tentative="1">
      <w:start w:val="1"/>
      <w:numFmt w:val="bullet"/>
      <w:lvlText w:val=""/>
      <w:lvlJc w:val="left"/>
      <w:pPr>
        <w:tabs>
          <w:tab w:val="num" w:pos="3420"/>
        </w:tabs>
        <w:ind w:left="3420" w:hanging="420"/>
      </w:pPr>
      <w:rPr>
        <w:rFonts w:ascii="Wingdings" w:hAnsi="Wingdings" w:hint="default"/>
      </w:rPr>
    </w:lvl>
  </w:abstractNum>
  <w:abstractNum w:abstractNumId="17">
    <w:nsid w:val="42D828AA"/>
    <w:multiLevelType w:val="hybridMultilevel"/>
    <w:tmpl w:val="84A8C144"/>
    <w:lvl w:ilvl="0" w:tplc="803E4036">
      <w:start w:val="1"/>
      <w:numFmt w:val="bullet"/>
      <w:lvlText w:val=""/>
      <w:lvlJc w:val="left"/>
      <w:pPr>
        <w:tabs>
          <w:tab w:val="num" w:pos="1328"/>
        </w:tabs>
        <w:ind w:left="1328" w:hanging="341"/>
      </w:pPr>
      <w:rPr>
        <w:rFonts w:ascii="Symbol" w:hAnsi="Symbol" w:hint="default"/>
        <w:color w:val="auto"/>
      </w:rPr>
    </w:lvl>
    <w:lvl w:ilvl="1" w:tplc="BD701DD0">
      <w:start w:val="1"/>
      <w:numFmt w:val="bullet"/>
      <w:lvlText w:val=""/>
      <w:lvlJc w:val="left"/>
      <w:pPr>
        <w:tabs>
          <w:tab w:val="num" w:pos="1827"/>
        </w:tabs>
        <w:ind w:left="1827" w:hanging="420"/>
      </w:pPr>
      <w:rPr>
        <w:rFonts w:ascii="Wingdings" w:hAnsi="Wingdings" w:hint="default"/>
      </w:rPr>
    </w:lvl>
    <w:lvl w:ilvl="2" w:tplc="170A40F0" w:tentative="1">
      <w:start w:val="1"/>
      <w:numFmt w:val="bullet"/>
      <w:lvlText w:val=""/>
      <w:lvlJc w:val="left"/>
      <w:pPr>
        <w:tabs>
          <w:tab w:val="num" w:pos="2247"/>
        </w:tabs>
        <w:ind w:left="2247" w:hanging="420"/>
      </w:pPr>
      <w:rPr>
        <w:rFonts w:ascii="Wingdings" w:hAnsi="Wingdings" w:hint="default"/>
      </w:rPr>
    </w:lvl>
    <w:lvl w:ilvl="3" w:tplc="9D3CB15C" w:tentative="1">
      <w:start w:val="1"/>
      <w:numFmt w:val="bullet"/>
      <w:lvlText w:val=""/>
      <w:lvlJc w:val="left"/>
      <w:pPr>
        <w:tabs>
          <w:tab w:val="num" w:pos="2667"/>
        </w:tabs>
        <w:ind w:left="2667" w:hanging="420"/>
      </w:pPr>
      <w:rPr>
        <w:rFonts w:ascii="Wingdings" w:hAnsi="Wingdings" w:hint="default"/>
      </w:rPr>
    </w:lvl>
    <w:lvl w:ilvl="4" w:tplc="9DD0DD80" w:tentative="1">
      <w:start w:val="1"/>
      <w:numFmt w:val="bullet"/>
      <w:lvlText w:val=""/>
      <w:lvlJc w:val="left"/>
      <w:pPr>
        <w:tabs>
          <w:tab w:val="num" w:pos="3087"/>
        </w:tabs>
        <w:ind w:left="3087" w:hanging="420"/>
      </w:pPr>
      <w:rPr>
        <w:rFonts w:ascii="Wingdings" w:hAnsi="Wingdings" w:hint="default"/>
      </w:rPr>
    </w:lvl>
    <w:lvl w:ilvl="5" w:tplc="113221E2" w:tentative="1">
      <w:start w:val="1"/>
      <w:numFmt w:val="bullet"/>
      <w:lvlText w:val=""/>
      <w:lvlJc w:val="left"/>
      <w:pPr>
        <w:tabs>
          <w:tab w:val="num" w:pos="3507"/>
        </w:tabs>
        <w:ind w:left="3507" w:hanging="420"/>
      </w:pPr>
      <w:rPr>
        <w:rFonts w:ascii="Wingdings" w:hAnsi="Wingdings" w:hint="default"/>
      </w:rPr>
    </w:lvl>
    <w:lvl w:ilvl="6" w:tplc="1E565482" w:tentative="1">
      <w:start w:val="1"/>
      <w:numFmt w:val="bullet"/>
      <w:lvlText w:val=""/>
      <w:lvlJc w:val="left"/>
      <w:pPr>
        <w:tabs>
          <w:tab w:val="num" w:pos="3927"/>
        </w:tabs>
        <w:ind w:left="3927" w:hanging="420"/>
      </w:pPr>
      <w:rPr>
        <w:rFonts w:ascii="Wingdings" w:hAnsi="Wingdings" w:hint="default"/>
      </w:rPr>
    </w:lvl>
    <w:lvl w:ilvl="7" w:tplc="55D8C69C" w:tentative="1">
      <w:start w:val="1"/>
      <w:numFmt w:val="bullet"/>
      <w:lvlText w:val=""/>
      <w:lvlJc w:val="left"/>
      <w:pPr>
        <w:tabs>
          <w:tab w:val="num" w:pos="4347"/>
        </w:tabs>
        <w:ind w:left="4347" w:hanging="420"/>
      </w:pPr>
      <w:rPr>
        <w:rFonts w:ascii="Wingdings" w:hAnsi="Wingdings" w:hint="default"/>
      </w:rPr>
    </w:lvl>
    <w:lvl w:ilvl="8" w:tplc="D708D1B6" w:tentative="1">
      <w:start w:val="1"/>
      <w:numFmt w:val="bullet"/>
      <w:lvlText w:val=""/>
      <w:lvlJc w:val="left"/>
      <w:pPr>
        <w:tabs>
          <w:tab w:val="num" w:pos="4767"/>
        </w:tabs>
        <w:ind w:left="4767" w:hanging="420"/>
      </w:pPr>
      <w:rPr>
        <w:rFonts w:ascii="Wingdings" w:hAnsi="Wingdings" w:hint="default"/>
      </w:rPr>
    </w:lvl>
  </w:abstractNum>
  <w:abstractNum w:abstractNumId="18">
    <w:nsid w:val="43C8069A"/>
    <w:multiLevelType w:val="multilevel"/>
    <w:tmpl w:val="95C411CA"/>
    <w:lvl w:ilvl="0">
      <w:start w:val="1"/>
      <w:numFmt w:val="decimalFullWidth"/>
      <w:lvlText w:val="%1．"/>
      <w:lvlJc w:val="left"/>
      <w:pPr>
        <w:tabs>
          <w:tab w:val="num" w:pos="906"/>
        </w:tabs>
        <w:ind w:left="906" w:hanging="480"/>
      </w:pPr>
      <w:rPr>
        <w:rFonts w:hint="eastAsia"/>
      </w:rPr>
    </w:lvl>
    <w:lvl w:ilvl="1">
      <w:start w:val="1"/>
      <w:numFmt w:val="decimal"/>
      <w:lvlText w:val="%2."/>
      <w:lvlJc w:val="left"/>
      <w:pPr>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nsid w:val="4E1D70EA"/>
    <w:multiLevelType w:val="hybridMultilevel"/>
    <w:tmpl w:val="137A8AC4"/>
    <w:lvl w:ilvl="0" w:tplc="85B6161E">
      <w:start w:val="1"/>
      <w:numFmt w:val="bullet"/>
      <w:lvlText w:val=""/>
      <w:lvlJc w:val="left"/>
      <w:pPr>
        <w:tabs>
          <w:tab w:val="num" w:pos="1328"/>
        </w:tabs>
        <w:ind w:left="1328" w:hanging="341"/>
      </w:pPr>
      <w:rPr>
        <w:rFonts w:ascii="Symbol" w:hAnsi="Symbol" w:hint="default"/>
        <w:color w:val="auto"/>
      </w:rPr>
    </w:lvl>
    <w:lvl w:ilvl="1" w:tplc="F0349874">
      <w:start w:val="1"/>
      <w:numFmt w:val="bullet"/>
      <w:lvlText w:val=""/>
      <w:lvlJc w:val="left"/>
      <w:pPr>
        <w:tabs>
          <w:tab w:val="num" w:pos="840"/>
        </w:tabs>
        <w:ind w:left="840" w:hanging="420"/>
      </w:pPr>
      <w:rPr>
        <w:rFonts w:ascii="Wingdings" w:hAnsi="Wingdings" w:hint="default"/>
      </w:rPr>
    </w:lvl>
    <w:lvl w:ilvl="2" w:tplc="36E45144" w:tentative="1">
      <w:start w:val="1"/>
      <w:numFmt w:val="bullet"/>
      <w:lvlText w:val=""/>
      <w:lvlJc w:val="left"/>
      <w:pPr>
        <w:tabs>
          <w:tab w:val="num" w:pos="1260"/>
        </w:tabs>
        <w:ind w:left="1260" w:hanging="420"/>
      </w:pPr>
      <w:rPr>
        <w:rFonts w:ascii="Wingdings" w:hAnsi="Wingdings" w:hint="default"/>
      </w:rPr>
    </w:lvl>
    <w:lvl w:ilvl="3" w:tplc="197AB28E" w:tentative="1">
      <w:start w:val="1"/>
      <w:numFmt w:val="bullet"/>
      <w:lvlText w:val=""/>
      <w:lvlJc w:val="left"/>
      <w:pPr>
        <w:tabs>
          <w:tab w:val="num" w:pos="1680"/>
        </w:tabs>
        <w:ind w:left="1680" w:hanging="420"/>
      </w:pPr>
      <w:rPr>
        <w:rFonts w:ascii="Wingdings" w:hAnsi="Wingdings" w:hint="default"/>
      </w:rPr>
    </w:lvl>
    <w:lvl w:ilvl="4" w:tplc="86863352" w:tentative="1">
      <w:start w:val="1"/>
      <w:numFmt w:val="bullet"/>
      <w:lvlText w:val=""/>
      <w:lvlJc w:val="left"/>
      <w:pPr>
        <w:tabs>
          <w:tab w:val="num" w:pos="2100"/>
        </w:tabs>
        <w:ind w:left="2100" w:hanging="420"/>
      </w:pPr>
      <w:rPr>
        <w:rFonts w:ascii="Wingdings" w:hAnsi="Wingdings" w:hint="default"/>
      </w:rPr>
    </w:lvl>
    <w:lvl w:ilvl="5" w:tplc="4EE8AF1C" w:tentative="1">
      <w:start w:val="1"/>
      <w:numFmt w:val="bullet"/>
      <w:lvlText w:val=""/>
      <w:lvlJc w:val="left"/>
      <w:pPr>
        <w:tabs>
          <w:tab w:val="num" w:pos="2520"/>
        </w:tabs>
        <w:ind w:left="2520" w:hanging="420"/>
      </w:pPr>
      <w:rPr>
        <w:rFonts w:ascii="Wingdings" w:hAnsi="Wingdings" w:hint="default"/>
      </w:rPr>
    </w:lvl>
    <w:lvl w:ilvl="6" w:tplc="6EE265CA" w:tentative="1">
      <w:start w:val="1"/>
      <w:numFmt w:val="bullet"/>
      <w:lvlText w:val=""/>
      <w:lvlJc w:val="left"/>
      <w:pPr>
        <w:tabs>
          <w:tab w:val="num" w:pos="2940"/>
        </w:tabs>
        <w:ind w:left="2940" w:hanging="420"/>
      </w:pPr>
      <w:rPr>
        <w:rFonts w:ascii="Wingdings" w:hAnsi="Wingdings" w:hint="default"/>
      </w:rPr>
    </w:lvl>
    <w:lvl w:ilvl="7" w:tplc="8E34F2C6" w:tentative="1">
      <w:start w:val="1"/>
      <w:numFmt w:val="bullet"/>
      <w:lvlText w:val=""/>
      <w:lvlJc w:val="left"/>
      <w:pPr>
        <w:tabs>
          <w:tab w:val="num" w:pos="3360"/>
        </w:tabs>
        <w:ind w:left="3360" w:hanging="420"/>
      </w:pPr>
      <w:rPr>
        <w:rFonts w:ascii="Wingdings" w:hAnsi="Wingdings" w:hint="default"/>
      </w:rPr>
    </w:lvl>
    <w:lvl w:ilvl="8" w:tplc="42D8A746" w:tentative="1">
      <w:start w:val="1"/>
      <w:numFmt w:val="bullet"/>
      <w:lvlText w:val=""/>
      <w:lvlJc w:val="left"/>
      <w:pPr>
        <w:tabs>
          <w:tab w:val="num" w:pos="3780"/>
        </w:tabs>
        <w:ind w:left="3780" w:hanging="420"/>
      </w:pPr>
      <w:rPr>
        <w:rFonts w:ascii="Wingdings" w:hAnsi="Wingdings" w:hint="default"/>
      </w:rPr>
    </w:lvl>
  </w:abstractNum>
  <w:abstractNum w:abstractNumId="20">
    <w:nsid w:val="5BB27A72"/>
    <w:multiLevelType w:val="hybridMultilevel"/>
    <w:tmpl w:val="D6FE7D70"/>
    <w:lvl w:ilvl="0" w:tplc="2E1AFC76">
      <w:start w:val="1"/>
      <w:numFmt w:val="bullet"/>
      <w:lvlText w:val=""/>
      <w:lvlJc w:val="left"/>
      <w:pPr>
        <w:tabs>
          <w:tab w:val="num" w:pos="1328"/>
        </w:tabs>
        <w:ind w:left="1328" w:hanging="341"/>
      </w:pPr>
      <w:rPr>
        <w:rFonts w:ascii="Symbol" w:hAnsi="Symbol" w:hint="default"/>
        <w:color w:val="auto"/>
      </w:rPr>
    </w:lvl>
    <w:lvl w:ilvl="1" w:tplc="D2BC1784" w:tentative="1">
      <w:start w:val="1"/>
      <w:numFmt w:val="bullet"/>
      <w:lvlText w:val=""/>
      <w:lvlJc w:val="left"/>
      <w:pPr>
        <w:tabs>
          <w:tab w:val="num" w:pos="840"/>
        </w:tabs>
        <w:ind w:left="840" w:hanging="420"/>
      </w:pPr>
      <w:rPr>
        <w:rFonts w:ascii="Wingdings" w:hAnsi="Wingdings" w:hint="default"/>
      </w:rPr>
    </w:lvl>
    <w:lvl w:ilvl="2" w:tplc="609482E8" w:tentative="1">
      <w:start w:val="1"/>
      <w:numFmt w:val="bullet"/>
      <w:lvlText w:val=""/>
      <w:lvlJc w:val="left"/>
      <w:pPr>
        <w:tabs>
          <w:tab w:val="num" w:pos="1260"/>
        </w:tabs>
        <w:ind w:left="1260" w:hanging="420"/>
      </w:pPr>
      <w:rPr>
        <w:rFonts w:ascii="Wingdings" w:hAnsi="Wingdings" w:hint="default"/>
      </w:rPr>
    </w:lvl>
    <w:lvl w:ilvl="3" w:tplc="8F6212F8" w:tentative="1">
      <w:start w:val="1"/>
      <w:numFmt w:val="bullet"/>
      <w:lvlText w:val=""/>
      <w:lvlJc w:val="left"/>
      <w:pPr>
        <w:tabs>
          <w:tab w:val="num" w:pos="1680"/>
        </w:tabs>
        <w:ind w:left="1680" w:hanging="420"/>
      </w:pPr>
      <w:rPr>
        <w:rFonts w:ascii="Wingdings" w:hAnsi="Wingdings" w:hint="default"/>
      </w:rPr>
    </w:lvl>
    <w:lvl w:ilvl="4" w:tplc="26503D92" w:tentative="1">
      <w:start w:val="1"/>
      <w:numFmt w:val="bullet"/>
      <w:lvlText w:val=""/>
      <w:lvlJc w:val="left"/>
      <w:pPr>
        <w:tabs>
          <w:tab w:val="num" w:pos="2100"/>
        </w:tabs>
        <w:ind w:left="2100" w:hanging="420"/>
      </w:pPr>
      <w:rPr>
        <w:rFonts w:ascii="Wingdings" w:hAnsi="Wingdings" w:hint="default"/>
      </w:rPr>
    </w:lvl>
    <w:lvl w:ilvl="5" w:tplc="5A9C6548" w:tentative="1">
      <w:start w:val="1"/>
      <w:numFmt w:val="bullet"/>
      <w:lvlText w:val=""/>
      <w:lvlJc w:val="left"/>
      <w:pPr>
        <w:tabs>
          <w:tab w:val="num" w:pos="2520"/>
        </w:tabs>
        <w:ind w:left="2520" w:hanging="420"/>
      </w:pPr>
      <w:rPr>
        <w:rFonts w:ascii="Wingdings" w:hAnsi="Wingdings" w:hint="default"/>
      </w:rPr>
    </w:lvl>
    <w:lvl w:ilvl="6" w:tplc="E4FC5724" w:tentative="1">
      <w:start w:val="1"/>
      <w:numFmt w:val="bullet"/>
      <w:lvlText w:val=""/>
      <w:lvlJc w:val="left"/>
      <w:pPr>
        <w:tabs>
          <w:tab w:val="num" w:pos="2940"/>
        </w:tabs>
        <w:ind w:left="2940" w:hanging="420"/>
      </w:pPr>
      <w:rPr>
        <w:rFonts w:ascii="Wingdings" w:hAnsi="Wingdings" w:hint="default"/>
      </w:rPr>
    </w:lvl>
    <w:lvl w:ilvl="7" w:tplc="75D8469E" w:tentative="1">
      <w:start w:val="1"/>
      <w:numFmt w:val="bullet"/>
      <w:lvlText w:val=""/>
      <w:lvlJc w:val="left"/>
      <w:pPr>
        <w:tabs>
          <w:tab w:val="num" w:pos="3360"/>
        </w:tabs>
        <w:ind w:left="3360" w:hanging="420"/>
      </w:pPr>
      <w:rPr>
        <w:rFonts w:ascii="Wingdings" w:hAnsi="Wingdings" w:hint="default"/>
      </w:rPr>
    </w:lvl>
    <w:lvl w:ilvl="8" w:tplc="A7B2EDAC" w:tentative="1">
      <w:start w:val="1"/>
      <w:numFmt w:val="bullet"/>
      <w:lvlText w:val=""/>
      <w:lvlJc w:val="left"/>
      <w:pPr>
        <w:tabs>
          <w:tab w:val="num" w:pos="3780"/>
        </w:tabs>
        <w:ind w:left="3780" w:hanging="420"/>
      </w:pPr>
      <w:rPr>
        <w:rFonts w:ascii="Wingdings" w:hAnsi="Wingdings" w:hint="default"/>
      </w:rPr>
    </w:lvl>
  </w:abstractNum>
  <w:abstractNum w:abstractNumId="21">
    <w:nsid w:val="5DBB1CDA"/>
    <w:multiLevelType w:val="hybridMultilevel"/>
    <w:tmpl w:val="401859EC"/>
    <w:lvl w:ilvl="0" w:tplc="42A061D8">
      <w:start w:val="1"/>
      <w:numFmt w:val="decimalFullWidth"/>
      <w:lvlText w:val="%1）"/>
      <w:lvlJc w:val="left"/>
      <w:pPr>
        <w:tabs>
          <w:tab w:val="num" w:pos="659"/>
        </w:tabs>
        <w:ind w:left="659" w:hanging="375"/>
      </w:pPr>
      <w:rPr>
        <w:rFonts w:hint="default"/>
        <w:lang w:val="en-US"/>
      </w:rPr>
    </w:lvl>
    <w:lvl w:ilvl="1" w:tplc="99A48D30" w:tentative="1">
      <w:start w:val="1"/>
      <w:numFmt w:val="aiueoFullWidth"/>
      <w:lvlText w:val="(%2)"/>
      <w:lvlJc w:val="left"/>
      <w:pPr>
        <w:tabs>
          <w:tab w:val="num" w:pos="1124"/>
        </w:tabs>
        <w:ind w:left="1124" w:hanging="420"/>
      </w:pPr>
    </w:lvl>
    <w:lvl w:ilvl="2" w:tplc="03681F62" w:tentative="1">
      <w:start w:val="1"/>
      <w:numFmt w:val="decimalEnclosedCircle"/>
      <w:lvlText w:val="%3"/>
      <w:lvlJc w:val="left"/>
      <w:pPr>
        <w:tabs>
          <w:tab w:val="num" w:pos="1544"/>
        </w:tabs>
        <w:ind w:left="1544" w:hanging="420"/>
      </w:pPr>
    </w:lvl>
    <w:lvl w:ilvl="3" w:tplc="5B0AE154" w:tentative="1">
      <w:start w:val="1"/>
      <w:numFmt w:val="decimal"/>
      <w:lvlText w:val="%4."/>
      <w:lvlJc w:val="left"/>
      <w:pPr>
        <w:tabs>
          <w:tab w:val="num" w:pos="1964"/>
        </w:tabs>
        <w:ind w:left="1964" w:hanging="420"/>
      </w:pPr>
    </w:lvl>
    <w:lvl w:ilvl="4" w:tplc="DDBE4132" w:tentative="1">
      <w:start w:val="1"/>
      <w:numFmt w:val="aiueoFullWidth"/>
      <w:lvlText w:val="(%5)"/>
      <w:lvlJc w:val="left"/>
      <w:pPr>
        <w:tabs>
          <w:tab w:val="num" w:pos="2384"/>
        </w:tabs>
        <w:ind w:left="2384" w:hanging="420"/>
      </w:pPr>
    </w:lvl>
    <w:lvl w:ilvl="5" w:tplc="9A482AC0" w:tentative="1">
      <w:start w:val="1"/>
      <w:numFmt w:val="decimalEnclosedCircle"/>
      <w:lvlText w:val="%6"/>
      <w:lvlJc w:val="left"/>
      <w:pPr>
        <w:tabs>
          <w:tab w:val="num" w:pos="2804"/>
        </w:tabs>
        <w:ind w:left="2804" w:hanging="420"/>
      </w:pPr>
    </w:lvl>
    <w:lvl w:ilvl="6" w:tplc="72C44274" w:tentative="1">
      <w:start w:val="1"/>
      <w:numFmt w:val="decimal"/>
      <w:lvlText w:val="%7."/>
      <w:lvlJc w:val="left"/>
      <w:pPr>
        <w:tabs>
          <w:tab w:val="num" w:pos="3224"/>
        </w:tabs>
        <w:ind w:left="3224" w:hanging="420"/>
      </w:pPr>
    </w:lvl>
    <w:lvl w:ilvl="7" w:tplc="ED382766" w:tentative="1">
      <w:start w:val="1"/>
      <w:numFmt w:val="aiueoFullWidth"/>
      <w:lvlText w:val="(%8)"/>
      <w:lvlJc w:val="left"/>
      <w:pPr>
        <w:tabs>
          <w:tab w:val="num" w:pos="3644"/>
        </w:tabs>
        <w:ind w:left="3644" w:hanging="420"/>
      </w:pPr>
    </w:lvl>
    <w:lvl w:ilvl="8" w:tplc="E6AC0984" w:tentative="1">
      <w:start w:val="1"/>
      <w:numFmt w:val="decimalEnclosedCircle"/>
      <w:lvlText w:val="%9"/>
      <w:lvlJc w:val="left"/>
      <w:pPr>
        <w:tabs>
          <w:tab w:val="num" w:pos="4064"/>
        </w:tabs>
        <w:ind w:left="4064" w:hanging="420"/>
      </w:pPr>
    </w:lvl>
  </w:abstractNum>
  <w:abstractNum w:abstractNumId="22">
    <w:nsid w:val="603F2141"/>
    <w:multiLevelType w:val="hybridMultilevel"/>
    <w:tmpl w:val="E794D6D4"/>
    <w:lvl w:ilvl="0" w:tplc="CFE4DA52">
      <w:start w:val="1"/>
      <w:numFmt w:val="bullet"/>
      <w:lvlText w:val=""/>
      <w:lvlJc w:val="left"/>
      <w:pPr>
        <w:tabs>
          <w:tab w:val="num" w:pos="1192"/>
        </w:tabs>
        <w:ind w:left="1192" w:hanging="341"/>
      </w:pPr>
      <w:rPr>
        <w:rFonts w:ascii="Symbol" w:hAnsi="Symbol" w:hint="default"/>
        <w:color w:val="auto"/>
      </w:rPr>
    </w:lvl>
    <w:lvl w:ilvl="1" w:tplc="2D743D38">
      <w:start w:val="1"/>
      <w:numFmt w:val="bullet"/>
      <w:lvlText w:val=""/>
      <w:lvlJc w:val="left"/>
      <w:pPr>
        <w:tabs>
          <w:tab w:val="num" w:pos="1044"/>
        </w:tabs>
        <w:ind w:left="1044" w:hanging="340"/>
      </w:pPr>
      <w:rPr>
        <w:rFonts w:ascii="Wingdings" w:hAnsi="Wingdings" w:hint="default"/>
        <w:color w:val="auto"/>
      </w:rPr>
    </w:lvl>
    <w:lvl w:ilvl="2" w:tplc="14ECFC50" w:tentative="1">
      <w:start w:val="1"/>
      <w:numFmt w:val="bullet"/>
      <w:lvlText w:val=""/>
      <w:lvlJc w:val="left"/>
      <w:pPr>
        <w:tabs>
          <w:tab w:val="num" w:pos="1544"/>
        </w:tabs>
        <w:ind w:left="1544" w:hanging="420"/>
      </w:pPr>
      <w:rPr>
        <w:rFonts w:ascii="Wingdings" w:hAnsi="Wingdings" w:hint="default"/>
      </w:rPr>
    </w:lvl>
    <w:lvl w:ilvl="3" w:tplc="0CCEB95C" w:tentative="1">
      <w:start w:val="1"/>
      <w:numFmt w:val="bullet"/>
      <w:lvlText w:val=""/>
      <w:lvlJc w:val="left"/>
      <w:pPr>
        <w:tabs>
          <w:tab w:val="num" w:pos="1964"/>
        </w:tabs>
        <w:ind w:left="1964" w:hanging="420"/>
      </w:pPr>
      <w:rPr>
        <w:rFonts w:ascii="Wingdings" w:hAnsi="Wingdings" w:hint="default"/>
      </w:rPr>
    </w:lvl>
    <w:lvl w:ilvl="4" w:tplc="A13E329A" w:tentative="1">
      <w:start w:val="1"/>
      <w:numFmt w:val="bullet"/>
      <w:lvlText w:val=""/>
      <w:lvlJc w:val="left"/>
      <w:pPr>
        <w:tabs>
          <w:tab w:val="num" w:pos="2384"/>
        </w:tabs>
        <w:ind w:left="2384" w:hanging="420"/>
      </w:pPr>
      <w:rPr>
        <w:rFonts w:ascii="Wingdings" w:hAnsi="Wingdings" w:hint="default"/>
      </w:rPr>
    </w:lvl>
    <w:lvl w:ilvl="5" w:tplc="A1B63B4C" w:tentative="1">
      <w:start w:val="1"/>
      <w:numFmt w:val="bullet"/>
      <w:lvlText w:val=""/>
      <w:lvlJc w:val="left"/>
      <w:pPr>
        <w:tabs>
          <w:tab w:val="num" w:pos="2804"/>
        </w:tabs>
        <w:ind w:left="2804" w:hanging="420"/>
      </w:pPr>
      <w:rPr>
        <w:rFonts w:ascii="Wingdings" w:hAnsi="Wingdings" w:hint="default"/>
      </w:rPr>
    </w:lvl>
    <w:lvl w:ilvl="6" w:tplc="3392F8AE" w:tentative="1">
      <w:start w:val="1"/>
      <w:numFmt w:val="bullet"/>
      <w:lvlText w:val=""/>
      <w:lvlJc w:val="left"/>
      <w:pPr>
        <w:tabs>
          <w:tab w:val="num" w:pos="3224"/>
        </w:tabs>
        <w:ind w:left="3224" w:hanging="420"/>
      </w:pPr>
      <w:rPr>
        <w:rFonts w:ascii="Wingdings" w:hAnsi="Wingdings" w:hint="default"/>
      </w:rPr>
    </w:lvl>
    <w:lvl w:ilvl="7" w:tplc="CC00BDBC" w:tentative="1">
      <w:start w:val="1"/>
      <w:numFmt w:val="bullet"/>
      <w:lvlText w:val=""/>
      <w:lvlJc w:val="left"/>
      <w:pPr>
        <w:tabs>
          <w:tab w:val="num" w:pos="3644"/>
        </w:tabs>
        <w:ind w:left="3644" w:hanging="420"/>
      </w:pPr>
      <w:rPr>
        <w:rFonts w:ascii="Wingdings" w:hAnsi="Wingdings" w:hint="default"/>
      </w:rPr>
    </w:lvl>
    <w:lvl w:ilvl="8" w:tplc="74D8EE84" w:tentative="1">
      <w:start w:val="1"/>
      <w:numFmt w:val="bullet"/>
      <w:lvlText w:val=""/>
      <w:lvlJc w:val="left"/>
      <w:pPr>
        <w:tabs>
          <w:tab w:val="num" w:pos="4064"/>
        </w:tabs>
        <w:ind w:left="4064" w:hanging="420"/>
      </w:pPr>
      <w:rPr>
        <w:rFonts w:ascii="Wingdings" w:hAnsi="Wingdings" w:hint="default"/>
      </w:rPr>
    </w:lvl>
  </w:abstractNum>
  <w:abstractNum w:abstractNumId="23">
    <w:nsid w:val="6166410C"/>
    <w:multiLevelType w:val="hybridMultilevel"/>
    <w:tmpl w:val="74708A98"/>
    <w:lvl w:ilvl="0" w:tplc="11C87B10">
      <w:start w:val="1"/>
      <w:numFmt w:val="bullet"/>
      <w:lvlText w:val=""/>
      <w:lvlJc w:val="left"/>
      <w:pPr>
        <w:tabs>
          <w:tab w:val="num" w:pos="1328"/>
        </w:tabs>
        <w:ind w:left="1328" w:hanging="341"/>
      </w:pPr>
      <w:rPr>
        <w:rFonts w:ascii="Symbol" w:hAnsi="Symbol" w:hint="default"/>
        <w:color w:val="auto"/>
      </w:rPr>
    </w:lvl>
    <w:lvl w:ilvl="1" w:tplc="902A2708" w:tentative="1">
      <w:start w:val="1"/>
      <w:numFmt w:val="bullet"/>
      <w:lvlText w:val=""/>
      <w:lvlJc w:val="left"/>
      <w:pPr>
        <w:tabs>
          <w:tab w:val="num" w:pos="840"/>
        </w:tabs>
        <w:ind w:left="840" w:hanging="420"/>
      </w:pPr>
      <w:rPr>
        <w:rFonts w:ascii="Wingdings" w:hAnsi="Wingdings" w:hint="default"/>
      </w:rPr>
    </w:lvl>
    <w:lvl w:ilvl="2" w:tplc="CAB62A5E" w:tentative="1">
      <w:start w:val="1"/>
      <w:numFmt w:val="bullet"/>
      <w:lvlText w:val=""/>
      <w:lvlJc w:val="left"/>
      <w:pPr>
        <w:tabs>
          <w:tab w:val="num" w:pos="1260"/>
        </w:tabs>
        <w:ind w:left="1260" w:hanging="420"/>
      </w:pPr>
      <w:rPr>
        <w:rFonts w:ascii="Wingdings" w:hAnsi="Wingdings" w:hint="default"/>
      </w:rPr>
    </w:lvl>
    <w:lvl w:ilvl="3" w:tplc="B31E12DA" w:tentative="1">
      <w:start w:val="1"/>
      <w:numFmt w:val="bullet"/>
      <w:lvlText w:val=""/>
      <w:lvlJc w:val="left"/>
      <w:pPr>
        <w:tabs>
          <w:tab w:val="num" w:pos="1680"/>
        </w:tabs>
        <w:ind w:left="1680" w:hanging="420"/>
      </w:pPr>
      <w:rPr>
        <w:rFonts w:ascii="Wingdings" w:hAnsi="Wingdings" w:hint="default"/>
      </w:rPr>
    </w:lvl>
    <w:lvl w:ilvl="4" w:tplc="8CD43E30" w:tentative="1">
      <w:start w:val="1"/>
      <w:numFmt w:val="bullet"/>
      <w:lvlText w:val=""/>
      <w:lvlJc w:val="left"/>
      <w:pPr>
        <w:tabs>
          <w:tab w:val="num" w:pos="2100"/>
        </w:tabs>
        <w:ind w:left="2100" w:hanging="420"/>
      </w:pPr>
      <w:rPr>
        <w:rFonts w:ascii="Wingdings" w:hAnsi="Wingdings" w:hint="default"/>
      </w:rPr>
    </w:lvl>
    <w:lvl w:ilvl="5" w:tplc="2CA0405C" w:tentative="1">
      <w:start w:val="1"/>
      <w:numFmt w:val="bullet"/>
      <w:lvlText w:val=""/>
      <w:lvlJc w:val="left"/>
      <w:pPr>
        <w:tabs>
          <w:tab w:val="num" w:pos="2520"/>
        </w:tabs>
        <w:ind w:left="2520" w:hanging="420"/>
      </w:pPr>
      <w:rPr>
        <w:rFonts w:ascii="Wingdings" w:hAnsi="Wingdings" w:hint="default"/>
      </w:rPr>
    </w:lvl>
    <w:lvl w:ilvl="6" w:tplc="8C10BB1E" w:tentative="1">
      <w:start w:val="1"/>
      <w:numFmt w:val="bullet"/>
      <w:lvlText w:val=""/>
      <w:lvlJc w:val="left"/>
      <w:pPr>
        <w:tabs>
          <w:tab w:val="num" w:pos="2940"/>
        </w:tabs>
        <w:ind w:left="2940" w:hanging="420"/>
      </w:pPr>
      <w:rPr>
        <w:rFonts w:ascii="Wingdings" w:hAnsi="Wingdings" w:hint="default"/>
      </w:rPr>
    </w:lvl>
    <w:lvl w:ilvl="7" w:tplc="18FCDF40" w:tentative="1">
      <w:start w:val="1"/>
      <w:numFmt w:val="bullet"/>
      <w:lvlText w:val=""/>
      <w:lvlJc w:val="left"/>
      <w:pPr>
        <w:tabs>
          <w:tab w:val="num" w:pos="3360"/>
        </w:tabs>
        <w:ind w:left="3360" w:hanging="420"/>
      </w:pPr>
      <w:rPr>
        <w:rFonts w:ascii="Wingdings" w:hAnsi="Wingdings" w:hint="default"/>
      </w:rPr>
    </w:lvl>
    <w:lvl w:ilvl="8" w:tplc="32C8B020" w:tentative="1">
      <w:start w:val="1"/>
      <w:numFmt w:val="bullet"/>
      <w:lvlText w:val=""/>
      <w:lvlJc w:val="left"/>
      <w:pPr>
        <w:tabs>
          <w:tab w:val="num" w:pos="3780"/>
        </w:tabs>
        <w:ind w:left="3780" w:hanging="420"/>
      </w:pPr>
      <w:rPr>
        <w:rFonts w:ascii="Wingdings" w:hAnsi="Wingdings" w:hint="default"/>
      </w:rPr>
    </w:lvl>
  </w:abstractNum>
  <w:abstractNum w:abstractNumId="24">
    <w:nsid w:val="73CF0CEA"/>
    <w:multiLevelType w:val="hybridMultilevel"/>
    <w:tmpl w:val="8C948342"/>
    <w:lvl w:ilvl="0" w:tplc="D658A8AE">
      <w:start w:val="1"/>
      <w:numFmt w:val="bullet"/>
      <w:lvlText w:val=""/>
      <w:lvlJc w:val="left"/>
      <w:pPr>
        <w:tabs>
          <w:tab w:val="num" w:pos="1328"/>
        </w:tabs>
        <w:ind w:left="1328" w:hanging="341"/>
      </w:pPr>
      <w:rPr>
        <w:rFonts w:ascii="Symbol" w:hAnsi="Symbol" w:hint="default"/>
        <w:color w:val="auto"/>
      </w:rPr>
    </w:lvl>
    <w:lvl w:ilvl="1" w:tplc="98187814">
      <w:start w:val="1"/>
      <w:numFmt w:val="bullet"/>
      <w:lvlText w:val=""/>
      <w:lvlJc w:val="left"/>
      <w:pPr>
        <w:tabs>
          <w:tab w:val="num" w:pos="840"/>
        </w:tabs>
        <w:ind w:left="840" w:hanging="420"/>
      </w:pPr>
      <w:rPr>
        <w:rFonts w:ascii="Wingdings" w:hAnsi="Wingdings" w:hint="default"/>
      </w:rPr>
    </w:lvl>
    <w:lvl w:ilvl="2" w:tplc="F75C3098">
      <w:numFmt w:val="bullet"/>
      <w:lvlText w:val="○"/>
      <w:lvlJc w:val="left"/>
      <w:pPr>
        <w:tabs>
          <w:tab w:val="num" w:pos="1200"/>
        </w:tabs>
        <w:ind w:left="1200" w:hanging="360"/>
      </w:pPr>
      <w:rPr>
        <w:rFonts w:ascii="ＭＳ ゴシック" w:eastAsia="ＭＳ ゴシック" w:hAnsi="ＭＳ ゴシック" w:hint="eastAsia"/>
      </w:rPr>
    </w:lvl>
    <w:lvl w:ilvl="3" w:tplc="924AB230" w:tentative="1">
      <w:start w:val="1"/>
      <w:numFmt w:val="bullet"/>
      <w:lvlText w:val=""/>
      <w:lvlJc w:val="left"/>
      <w:pPr>
        <w:tabs>
          <w:tab w:val="num" w:pos="1680"/>
        </w:tabs>
        <w:ind w:left="1680" w:hanging="420"/>
      </w:pPr>
      <w:rPr>
        <w:rFonts w:ascii="Wingdings" w:hAnsi="Wingdings" w:hint="default"/>
      </w:rPr>
    </w:lvl>
    <w:lvl w:ilvl="4" w:tplc="903819EA" w:tentative="1">
      <w:start w:val="1"/>
      <w:numFmt w:val="bullet"/>
      <w:lvlText w:val=""/>
      <w:lvlJc w:val="left"/>
      <w:pPr>
        <w:tabs>
          <w:tab w:val="num" w:pos="2100"/>
        </w:tabs>
        <w:ind w:left="2100" w:hanging="420"/>
      </w:pPr>
      <w:rPr>
        <w:rFonts w:ascii="Wingdings" w:hAnsi="Wingdings" w:hint="default"/>
      </w:rPr>
    </w:lvl>
    <w:lvl w:ilvl="5" w:tplc="980453B4" w:tentative="1">
      <w:start w:val="1"/>
      <w:numFmt w:val="bullet"/>
      <w:lvlText w:val=""/>
      <w:lvlJc w:val="left"/>
      <w:pPr>
        <w:tabs>
          <w:tab w:val="num" w:pos="2520"/>
        </w:tabs>
        <w:ind w:left="2520" w:hanging="420"/>
      </w:pPr>
      <w:rPr>
        <w:rFonts w:ascii="Wingdings" w:hAnsi="Wingdings" w:hint="default"/>
      </w:rPr>
    </w:lvl>
    <w:lvl w:ilvl="6" w:tplc="A0BA98C0" w:tentative="1">
      <w:start w:val="1"/>
      <w:numFmt w:val="bullet"/>
      <w:lvlText w:val=""/>
      <w:lvlJc w:val="left"/>
      <w:pPr>
        <w:tabs>
          <w:tab w:val="num" w:pos="2940"/>
        </w:tabs>
        <w:ind w:left="2940" w:hanging="420"/>
      </w:pPr>
      <w:rPr>
        <w:rFonts w:ascii="Wingdings" w:hAnsi="Wingdings" w:hint="default"/>
      </w:rPr>
    </w:lvl>
    <w:lvl w:ilvl="7" w:tplc="6B96C254" w:tentative="1">
      <w:start w:val="1"/>
      <w:numFmt w:val="bullet"/>
      <w:lvlText w:val=""/>
      <w:lvlJc w:val="left"/>
      <w:pPr>
        <w:tabs>
          <w:tab w:val="num" w:pos="3360"/>
        </w:tabs>
        <w:ind w:left="3360" w:hanging="420"/>
      </w:pPr>
      <w:rPr>
        <w:rFonts w:ascii="Wingdings" w:hAnsi="Wingdings" w:hint="default"/>
      </w:rPr>
    </w:lvl>
    <w:lvl w:ilvl="8" w:tplc="CAA23784" w:tentative="1">
      <w:start w:val="1"/>
      <w:numFmt w:val="bullet"/>
      <w:lvlText w:val=""/>
      <w:lvlJc w:val="left"/>
      <w:pPr>
        <w:tabs>
          <w:tab w:val="num" w:pos="3780"/>
        </w:tabs>
        <w:ind w:left="3780" w:hanging="420"/>
      </w:pPr>
      <w:rPr>
        <w:rFonts w:ascii="Wingdings" w:hAnsi="Wingdings" w:hint="default"/>
      </w:rPr>
    </w:lvl>
  </w:abstractNum>
  <w:abstractNum w:abstractNumId="25">
    <w:nsid w:val="7E776244"/>
    <w:multiLevelType w:val="hybridMultilevel"/>
    <w:tmpl w:val="3528B168"/>
    <w:lvl w:ilvl="0" w:tplc="815C110C">
      <w:start w:val="1"/>
      <w:numFmt w:val="bullet"/>
      <w:lvlText w:val=""/>
      <w:lvlJc w:val="left"/>
      <w:pPr>
        <w:tabs>
          <w:tab w:val="num" w:pos="1328"/>
        </w:tabs>
        <w:ind w:left="1328" w:hanging="341"/>
      </w:pPr>
      <w:rPr>
        <w:rFonts w:ascii="Symbol" w:hAnsi="Symbol" w:hint="default"/>
        <w:color w:val="auto"/>
      </w:rPr>
    </w:lvl>
    <w:lvl w:ilvl="1" w:tplc="6E982C8A">
      <w:numFmt w:val="bullet"/>
      <w:lvlText w:val="★"/>
      <w:lvlJc w:val="left"/>
      <w:pPr>
        <w:tabs>
          <w:tab w:val="num" w:pos="1631"/>
        </w:tabs>
        <w:ind w:left="1631" w:hanging="360"/>
      </w:pPr>
      <w:rPr>
        <w:rFonts w:ascii="ＭＳ ゴシック" w:eastAsia="ＭＳ ゴシック" w:hAnsi="ＭＳ ゴシック" w:hint="eastAsia"/>
      </w:rPr>
    </w:lvl>
    <w:lvl w:ilvl="2" w:tplc="27C6251C" w:tentative="1">
      <w:start w:val="1"/>
      <w:numFmt w:val="bullet"/>
      <w:lvlText w:val=""/>
      <w:lvlJc w:val="left"/>
      <w:pPr>
        <w:tabs>
          <w:tab w:val="num" w:pos="2111"/>
        </w:tabs>
        <w:ind w:left="2111" w:hanging="420"/>
      </w:pPr>
      <w:rPr>
        <w:rFonts w:ascii="Wingdings" w:hAnsi="Wingdings" w:hint="default"/>
      </w:rPr>
    </w:lvl>
    <w:lvl w:ilvl="3" w:tplc="ECFC478C" w:tentative="1">
      <w:start w:val="1"/>
      <w:numFmt w:val="bullet"/>
      <w:lvlText w:val=""/>
      <w:lvlJc w:val="left"/>
      <w:pPr>
        <w:tabs>
          <w:tab w:val="num" w:pos="2531"/>
        </w:tabs>
        <w:ind w:left="2531" w:hanging="420"/>
      </w:pPr>
      <w:rPr>
        <w:rFonts w:ascii="Wingdings" w:hAnsi="Wingdings" w:hint="default"/>
      </w:rPr>
    </w:lvl>
    <w:lvl w:ilvl="4" w:tplc="23D29F3A" w:tentative="1">
      <w:start w:val="1"/>
      <w:numFmt w:val="bullet"/>
      <w:lvlText w:val=""/>
      <w:lvlJc w:val="left"/>
      <w:pPr>
        <w:tabs>
          <w:tab w:val="num" w:pos="2951"/>
        </w:tabs>
        <w:ind w:left="2951" w:hanging="420"/>
      </w:pPr>
      <w:rPr>
        <w:rFonts w:ascii="Wingdings" w:hAnsi="Wingdings" w:hint="default"/>
      </w:rPr>
    </w:lvl>
    <w:lvl w:ilvl="5" w:tplc="E6481B96" w:tentative="1">
      <w:start w:val="1"/>
      <w:numFmt w:val="bullet"/>
      <w:lvlText w:val=""/>
      <w:lvlJc w:val="left"/>
      <w:pPr>
        <w:tabs>
          <w:tab w:val="num" w:pos="3371"/>
        </w:tabs>
        <w:ind w:left="3371" w:hanging="420"/>
      </w:pPr>
      <w:rPr>
        <w:rFonts w:ascii="Wingdings" w:hAnsi="Wingdings" w:hint="default"/>
      </w:rPr>
    </w:lvl>
    <w:lvl w:ilvl="6" w:tplc="C2C246A6" w:tentative="1">
      <w:start w:val="1"/>
      <w:numFmt w:val="bullet"/>
      <w:lvlText w:val=""/>
      <w:lvlJc w:val="left"/>
      <w:pPr>
        <w:tabs>
          <w:tab w:val="num" w:pos="3791"/>
        </w:tabs>
        <w:ind w:left="3791" w:hanging="420"/>
      </w:pPr>
      <w:rPr>
        <w:rFonts w:ascii="Wingdings" w:hAnsi="Wingdings" w:hint="default"/>
      </w:rPr>
    </w:lvl>
    <w:lvl w:ilvl="7" w:tplc="E5126EFC" w:tentative="1">
      <w:start w:val="1"/>
      <w:numFmt w:val="bullet"/>
      <w:lvlText w:val=""/>
      <w:lvlJc w:val="left"/>
      <w:pPr>
        <w:tabs>
          <w:tab w:val="num" w:pos="4211"/>
        </w:tabs>
        <w:ind w:left="4211" w:hanging="420"/>
      </w:pPr>
      <w:rPr>
        <w:rFonts w:ascii="Wingdings" w:hAnsi="Wingdings" w:hint="default"/>
      </w:rPr>
    </w:lvl>
    <w:lvl w:ilvl="8" w:tplc="2592D500" w:tentative="1">
      <w:start w:val="1"/>
      <w:numFmt w:val="bullet"/>
      <w:lvlText w:val=""/>
      <w:lvlJc w:val="left"/>
      <w:pPr>
        <w:tabs>
          <w:tab w:val="num" w:pos="4631"/>
        </w:tabs>
        <w:ind w:left="4631" w:hanging="420"/>
      </w:pPr>
      <w:rPr>
        <w:rFonts w:ascii="Wingdings" w:hAnsi="Wingdings" w:hint="default"/>
      </w:rPr>
    </w:lvl>
  </w:abstractNum>
  <w:num w:numId="1">
    <w:abstractNumId w:val="21"/>
  </w:num>
  <w:num w:numId="2">
    <w:abstractNumId w:val="18"/>
  </w:num>
  <w:num w:numId="3">
    <w:abstractNumId w:val="5"/>
  </w:num>
  <w:num w:numId="4">
    <w:abstractNumId w:val="12"/>
  </w:num>
  <w:num w:numId="5">
    <w:abstractNumId w:val="8"/>
  </w:num>
  <w:num w:numId="6">
    <w:abstractNumId w:val="24"/>
  </w:num>
  <w:num w:numId="7">
    <w:abstractNumId w:val="17"/>
  </w:num>
  <w:num w:numId="8">
    <w:abstractNumId w:val="22"/>
  </w:num>
  <w:num w:numId="9">
    <w:abstractNumId w:val="19"/>
  </w:num>
  <w:num w:numId="10">
    <w:abstractNumId w:val="13"/>
  </w:num>
  <w:num w:numId="11">
    <w:abstractNumId w:val="25"/>
  </w:num>
  <w:num w:numId="12">
    <w:abstractNumId w:val="16"/>
  </w:num>
  <w:num w:numId="13">
    <w:abstractNumId w:val="15"/>
  </w:num>
  <w:num w:numId="14">
    <w:abstractNumId w:val="0"/>
  </w:num>
  <w:num w:numId="15">
    <w:abstractNumId w:val="1"/>
  </w:num>
  <w:num w:numId="16">
    <w:abstractNumId w:val="11"/>
  </w:num>
  <w:num w:numId="17">
    <w:abstractNumId w:val="23"/>
  </w:num>
  <w:num w:numId="18">
    <w:abstractNumId w:val="7"/>
  </w:num>
  <w:num w:numId="19">
    <w:abstractNumId w:val="20"/>
  </w:num>
  <w:num w:numId="20">
    <w:abstractNumId w:val="3"/>
  </w:num>
  <w:num w:numId="21">
    <w:abstractNumId w:val="14"/>
  </w:num>
  <w:num w:numId="22">
    <w:abstractNumId w:val="4"/>
  </w:num>
  <w:num w:numId="23">
    <w:abstractNumId w:val="6"/>
  </w:num>
  <w:num w:numId="24">
    <w:abstractNumId w:val="10"/>
  </w:num>
  <w:num w:numId="25">
    <w:abstractNumId w:val="9"/>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立之">
    <w15:presenceInfo w15:providerId="Windows Live" w15:userId="4c86f58c990b5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9"/>
    <w:rsid w:val="000135C8"/>
    <w:rsid w:val="00035FA2"/>
    <w:rsid w:val="000415D0"/>
    <w:rsid w:val="00041D5E"/>
    <w:rsid w:val="00056C10"/>
    <w:rsid w:val="000C2C44"/>
    <w:rsid w:val="0012528B"/>
    <w:rsid w:val="001331B1"/>
    <w:rsid w:val="001441D2"/>
    <w:rsid w:val="00144798"/>
    <w:rsid w:val="0014765A"/>
    <w:rsid w:val="001547BB"/>
    <w:rsid w:val="001558E2"/>
    <w:rsid w:val="00171DEF"/>
    <w:rsid w:val="0018713B"/>
    <w:rsid w:val="001B45EC"/>
    <w:rsid w:val="00211FB0"/>
    <w:rsid w:val="00217910"/>
    <w:rsid w:val="00276019"/>
    <w:rsid w:val="00277ED8"/>
    <w:rsid w:val="002A60F0"/>
    <w:rsid w:val="002A6575"/>
    <w:rsid w:val="002A739A"/>
    <w:rsid w:val="0033051C"/>
    <w:rsid w:val="0035154E"/>
    <w:rsid w:val="00374A38"/>
    <w:rsid w:val="003D229A"/>
    <w:rsid w:val="003D47E9"/>
    <w:rsid w:val="003F0387"/>
    <w:rsid w:val="003F734A"/>
    <w:rsid w:val="0041069D"/>
    <w:rsid w:val="00423FF5"/>
    <w:rsid w:val="00442CDB"/>
    <w:rsid w:val="00462428"/>
    <w:rsid w:val="00465B89"/>
    <w:rsid w:val="004719E7"/>
    <w:rsid w:val="004A1FF7"/>
    <w:rsid w:val="004D38C7"/>
    <w:rsid w:val="00502D8B"/>
    <w:rsid w:val="00513589"/>
    <w:rsid w:val="005267CA"/>
    <w:rsid w:val="00581F01"/>
    <w:rsid w:val="00583374"/>
    <w:rsid w:val="005A5F84"/>
    <w:rsid w:val="005D52E5"/>
    <w:rsid w:val="005E182A"/>
    <w:rsid w:val="005F2127"/>
    <w:rsid w:val="0061709E"/>
    <w:rsid w:val="00624FB5"/>
    <w:rsid w:val="00644E7F"/>
    <w:rsid w:val="00652233"/>
    <w:rsid w:val="00662829"/>
    <w:rsid w:val="00676CB4"/>
    <w:rsid w:val="00696075"/>
    <w:rsid w:val="0074269C"/>
    <w:rsid w:val="007575C8"/>
    <w:rsid w:val="00773FF9"/>
    <w:rsid w:val="0079194D"/>
    <w:rsid w:val="0082673C"/>
    <w:rsid w:val="008342EA"/>
    <w:rsid w:val="0084298B"/>
    <w:rsid w:val="00847415"/>
    <w:rsid w:val="00856B26"/>
    <w:rsid w:val="00893ED3"/>
    <w:rsid w:val="008A639E"/>
    <w:rsid w:val="008B1555"/>
    <w:rsid w:val="008C0EEB"/>
    <w:rsid w:val="008C66B7"/>
    <w:rsid w:val="008F6922"/>
    <w:rsid w:val="00902D95"/>
    <w:rsid w:val="0091013C"/>
    <w:rsid w:val="00963BA2"/>
    <w:rsid w:val="00982A1E"/>
    <w:rsid w:val="00991474"/>
    <w:rsid w:val="00992288"/>
    <w:rsid w:val="009A025E"/>
    <w:rsid w:val="009B61F3"/>
    <w:rsid w:val="009D108E"/>
    <w:rsid w:val="009D1417"/>
    <w:rsid w:val="009D5AD4"/>
    <w:rsid w:val="009E391E"/>
    <w:rsid w:val="00A0772E"/>
    <w:rsid w:val="00A23C05"/>
    <w:rsid w:val="00A33593"/>
    <w:rsid w:val="00A75B20"/>
    <w:rsid w:val="00A770AA"/>
    <w:rsid w:val="00A94EE6"/>
    <w:rsid w:val="00AC5C0A"/>
    <w:rsid w:val="00AF38B9"/>
    <w:rsid w:val="00AF3F9E"/>
    <w:rsid w:val="00AF7601"/>
    <w:rsid w:val="00B11AFE"/>
    <w:rsid w:val="00B2750E"/>
    <w:rsid w:val="00B5020A"/>
    <w:rsid w:val="00B86E9B"/>
    <w:rsid w:val="00BA00F4"/>
    <w:rsid w:val="00BA6E93"/>
    <w:rsid w:val="00BE4AFD"/>
    <w:rsid w:val="00BF3574"/>
    <w:rsid w:val="00C313FA"/>
    <w:rsid w:val="00C31C20"/>
    <w:rsid w:val="00C376BE"/>
    <w:rsid w:val="00C3789E"/>
    <w:rsid w:val="00CA16C6"/>
    <w:rsid w:val="00CA3BA7"/>
    <w:rsid w:val="00D066AA"/>
    <w:rsid w:val="00D06B78"/>
    <w:rsid w:val="00D074A6"/>
    <w:rsid w:val="00D52688"/>
    <w:rsid w:val="00D628DE"/>
    <w:rsid w:val="00DA46AA"/>
    <w:rsid w:val="00DA4E3F"/>
    <w:rsid w:val="00DA5E02"/>
    <w:rsid w:val="00DB1489"/>
    <w:rsid w:val="00DC07C2"/>
    <w:rsid w:val="00DE6FA3"/>
    <w:rsid w:val="00DF4BCB"/>
    <w:rsid w:val="00DF55DF"/>
    <w:rsid w:val="00E058A5"/>
    <w:rsid w:val="00E35EDA"/>
    <w:rsid w:val="00E64E5D"/>
    <w:rsid w:val="00E666D9"/>
    <w:rsid w:val="00E9044B"/>
    <w:rsid w:val="00E9754C"/>
    <w:rsid w:val="00E97BC3"/>
    <w:rsid w:val="00F126DC"/>
    <w:rsid w:val="00F37017"/>
    <w:rsid w:val="00F70B94"/>
    <w:rsid w:val="00F873F5"/>
    <w:rsid w:val="00FC14BF"/>
    <w:rsid w:val="00FE071A"/>
    <w:rsid w:val="00FF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E35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29"/>
    <w:pPr>
      <w:widowControl w:val="0"/>
      <w:jc w:val="both"/>
    </w:pPr>
    <w:rPr>
      <w:rFonts w:ascii="ＭＳ Ｐゴシック" w:eastAsia="ＭＳ Ｐゴシック" w:hAnsi="Century" w:cs="Times New Roman"/>
      <w:color w:val="000080"/>
      <w:sz w:val="18"/>
      <w:szCs w:val="20"/>
    </w:rPr>
  </w:style>
  <w:style w:type="paragraph" w:styleId="1">
    <w:name w:val="heading 1"/>
    <w:basedOn w:val="a"/>
    <w:next w:val="a"/>
    <w:link w:val="10"/>
    <w:qFormat/>
    <w:rsid w:val="00662829"/>
    <w:pPr>
      <w:keepNext/>
      <w:outlineLvl w:val="0"/>
    </w:pPr>
    <w:rPr>
      <w:rFonts w:ascii="Arial" w:eastAsia="ＭＳ ゴシック" w:hAnsi="Arial"/>
      <w:color w:val="auto"/>
    </w:rPr>
  </w:style>
  <w:style w:type="paragraph" w:styleId="2">
    <w:name w:val="heading 2"/>
    <w:basedOn w:val="a"/>
    <w:next w:val="a"/>
    <w:link w:val="20"/>
    <w:semiHidden/>
    <w:unhideWhenUsed/>
    <w:qFormat/>
    <w:rsid w:val="0066282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91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62829"/>
    <w:rPr>
      <w:rFonts w:ascii="Arial" w:eastAsia="ＭＳ ゴシック" w:hAnsi="Arial" w:cs="Times New Roman"/>
      <w:sz w:val="18"/>
      <w:szCs w:val="20"/>
    </w:rPr>
  </w:style>
  <w:style w:type="character" w:customStyle="1" w:styleId="20">
    <w:name w:val="見出し 2 (文字)"/>
    <w:basedOn w:val="a0"/>
    <w:link w:val="2"/>
    <w:semiHidden/>
    <w:rsid w:val="00662829"/>
    <w:rPr>
      <w:rFonts w:asciiTheme="majorHAnsi" w:eastAsiaTheme="majorEastAsia" w:hAnsiTheme="majorHAnsi" w:cstheme="majorBidi"/>
      <w:color w:val="000080"/>
      <w:sz w:val="18"/>
      <w:szCs w:val="20"/>
    </w:rPr>
  </w:style>
  <w:style w:type="paragraph" w:styleId="a3">
    <w:name w:val="Body Text"/>
    <w:basedOn w:val="a"/>
    <w:link w:val="a4"/>
    <w:rsid w:val="00662829"/>
    <w:rPr>
      <w:rFonts w:eastAsia="ＭＳ ゴシック"/>
      <w:color w:val="auto"/>
      <w:sz w:val="20"/>
    </w:rPr>
  </w:style>
  <w:style w:type="character" w:customStyle="1" w:styleId="a4">
    <w:name w:val="本文 (文字)"/>
    <w:basedOn w:val="a0"/>
    <w:link w:val="a3"/>
    <w:rsid w:val="00662829"/>
    <w:rPr>
      <w:rFonts w:ascii="ＭＳ Ｐゴシック" w:eastAsia="ＭＳ ゴシック" w:hAnsi="Century" w:cs="Times New Roman"/>
      <w:sz w:val="20"/>
      <w:szCs w:val="20"/>
    </w:rPr>
  </w:style>
  <w:style w:type="paragraph" w:styleId="a5">
    <w:name w:val="Body Text Indent"/>
    <w:basedOn w:val="a"/>
    <w:link w:val="a6"/>
    <w:rsid w:val="00662829"/>
    <w:pPr>
      <w:ind w:left="840" w:hanging="240"/>
    </w:pPr>
    <w:rPr>
      <w:rFonts w:ascii="ＭＳ ゴシック" w:eastAsia="ＭＳ ゴシック"/>
      <w:color w:val="auto"/>
      <w:sz w:val="22"/>
    </w:rPr>
  </w:style>
  <w:style w:type="character" w:customStyle="1" w:styleId="a6">
    <w:name w:val="本文インデント (文字)"/>
    <w:basedOn w:val="a0"/>
    <w:link w:val="a5"/>
    <w:rsid w:val="00662829"/>
    <w:rPr>
      <w:rFonts w:ascii="ＭＳ ゴシック" w:eastAsia="ＭＳ ゴシック" w:hAnsi="Century" w:cs="Times New Roman"/>
      <w:sz w:val="22"/>
      <w:szCs w:val="20"/>
    </w:rPr>
  </w:style>
  <w:style w:type="paragraph" w:styleId="21">
    <w:name w:val="Body Text Indent 2"/>
    <w:basedOn w:val="a"/>
    <w:link w:val="22"/>
    <w:rsid w:val="00662829"/>
    <w:pPr>
      <w:ind w:left="1080" w:hanging="180"/>
    </w:pPr>
    <w:rPr>
      <w:rFonts w:ascii="ＭＳ ゴシック" w:eastAsia="ＭＳ ゴシック"/>
      <w:color w:val="auto"/>
      <w:sz w:val="22"/>
    </w:rPr>
  </w:style>
  <w:style w:type="character" w:customStyle="1" w:styleId="22">
    <w:name w:val="本文インデント 2 (文字)"/>
    <w:basedOn w:val="a0"/>
    <w:link w:val="21"/>
    <w:rsid w:val="00662829"/>
    <w:rPr>
      <w:rFonts w:ascii="ＭＳ ゴシック" w:eastAsia="ＭＳ ゴシック" w:hAnsi="Century" w:cs="Times New Roman"/>
      <w:sz w:val="22"/>
      <w:szCs w:val="20"/>
    </w:rPr>
  </w:style>
  <w:style w:type="paragraph" w:styleId="31">
    <w:name w:val="Body Text Indent 3"/>
    <w:basedOn w:val="a"/>
    <w:link w:val="32"/>
    <w:rsid w:val="00662829"/>
    <w:pPr>
      <w:ind w:left="1080" w:hanging="240"/>
    </w:pPr>
    <w:rPr>
      <w:rFonts w:ascii="ＭＳ ゴシック" w:eastAsia="ＭＳ ゴシック"/>
      <w:color w:val="auto"/>
      <w:sz w:val="22"/>
    </w:rPr>
  </w:style>
  <w:style w:type="character" w:customStyle="1" w:styleId="32">
    <w:name w:val="本文インデント 3 (文字)"/>
    <w:basedOn w:val="a0"/>
    <w:link w:val="31"/>
    <w:rsid w:val="00662829"/>
    <w:rPr>
      <w:rFonts w:ascii="ＭＳ ゴシック" w:eastAsia="ＭＳ ゴシック" w:hAnsi="Century" w:cs="Times New Roman"/>
      <w:sz w:val="22"/>
      <w:szCs w:val="20"/>
    </w:rPr>
  </w:style>
  <w:style w:type="paragraph" w:styleId="a7">
    <w:name w:val="header"/>
    <w:basedOn w:val="a"/>
    <w:link w:val="a8"/>
    <w:rsid w:val="00662829"/>
    <w:pPr>
      <w:tabs>
        <w:tab w:val="center" w:pos="4252"/>
        <w:tab w:val="right" w:pos="8504"/>
      </w:tabs>
      <w:snapToGrid w:val="0"/>
    </w:pPr>
  </w:style>
  <w:style w:type="character" w:customStyle="1" w:styleId="a8">
    <w:name w:val="ヘッダー (文字)"/>
    <w:basedOn w:val="a0"/>
    <w:link w:val="a7"/>
    <w:rsid w:val="00662829"/>
    <w:rPr>
      <w:rFonts w:ascii="ＭＳ Ｐゴシック" w:eastAsia="ＭＳ Ｐゴシック" w:hAnsi="Century" w:cs="Times New Roman"/>
      <w:color w:val="000080"/>
      <w:sz w:val="18"/>
      <w:szCs w:val="20"/>
    </w:rPr>
  </w:style>
  <w:style w:type="paragraph" w:styleId="a9">
    <w:name w:val="footer"/>
    <w:basedOn w:val="a"/>
    <w:link w:val="aa"/>
    <w:uiPriority w:val="99"/>
    <w:rsid w:val="00662829"/>
    <w:pPr>
      <w:tabs>
        <w:tab w:val="center" w:pos="4252"/>
        <w:tab w:val="right" w:pos="8504"/>
      </w:tabs>
      <w:snapToGrid w:val="0"/>
    </w:pPr>
  </w:style>
  <w:style w:type="character" w:customStyle="1" w:styleId="aa">
    <w:name w:val="フッター (文字)"/>
    <w:basedOn w:val="a0"/>
    <w:link w:val="a9"/>
    <w:uiPriority w:val="99"/>
    <w:rsid w:val="00662829"/>
    <w:rPr>
      <w:rFonts w:ascii="ＭＳ Ｐゴシック" w:eastAsia="ＭＳ Ｐゴシック" w:hAnsi="Century" w:cs="Times New Roman"/>
      <w:color w:val="000080"/>
      <w:sz w:val="18"/>
      <w:szCs w:val="20"/>
    </w:rPr>
  </w:style>
  <w:style w:type="character" w:styleId="ab">
    <w:name w:val="page number"/>
    <w:basedOn w:val="a0"/>
    <w:rsid w:val="00662829"/>
  </w:style>
  <w:style w:type="paragraph" w:styleId="ac">
    <w:name w:val="Document Map"/>
    <w:basedOn w:val="a"/>
    <w:link w:val="ad"/>
    <w:semiHidden/>
    <w:rsid w:val="00662829"/>
    <w:pPr>
      <w:shd w:val="clear" w:color="auto" w:fill="000080"/>
    </w:pPr>
    <w:rPr>
      <w:rFonts w:ascii="Arial" w:eastAsia="ＭＳ ゴシック" w:hAnsi="Arial"/>
    </w:rPr>
  </w:style>
  <w:style w:type="character" w:customStyle="1" w:styleId="ad">
    <w:name w:val="見出しマップ (文字)"/>
    <w:basedOn w:val="a0"/>
    <w:link w:val="ac"/>
    <w:semiHidden/>
    <w:rsid w:val="00662829"/>
    <w:rPr>
      <w:rFonts w:ascii="Arial" w:eastAsia="ＭＳ ゴシック" w:hAnsi="Arial" w:cs="Times New Roman"/>
      <w:color w:val="000080"/>
      <w:sz w:val="18"/>
      <w:szCs w:val="20"/>
      <w:shd w:val="clear" w:color="auto" w:fill="000080"/>
    </w:rPr>
  </w:style>
  <w:style w:type="paragraph" w:styleId="ae">
    <w:name w:val="Date"/>
    <w:basedOn w:val="a"/>
    <w:next w:val="a"/>
    <w:link w:val="af"/>
    <w:rsid w:val="00662829"/>
  </w:style>
  <w:style w:type="character" w:customStyle="1" w:styleId="af">
    <w:name w:val="日付 (文字)"/>
    <w:basedOn w:val="a0"/>
    <w:link w:val="ae"/>
    <w:rsid w:val="00662829"/>
    <w:rPr>
      <w:rFonts w:ascii="ＭＳ Ｐゴシック" w:eastAsia="ＭＳ Ｐゴシック" w:hAnsi="Century" w:cs="Times New Roman"/>
      <w:color w:val="000080"/>
      <w:sz w:val="18"/>
      <w:szCs w:val="20"/>
    </w:rPr>
  </w:style>
  <w:style w:type="paragraph" w:styleId="af0">
    <w:name w:val="Balloon Text"/>
    <w:basedOn w:val="a"/>
    <w:link w:val="af1"/>
    <w:semiHidden/>
    <w:rsid w:val="00662829"/>
    <w:rPr>
      <w:rFonts w:ascii="Arial" w:eastAsia="ＭＳ ゴシック" w:hAnsi="Arial"/>
      <w:szCs w:val="18"/>
    </w:rPr>
  </w:style>
  <w:style w:type="character" w:customStyle="1" w:styleId="af1">
    <w:name w:val="吹き出し (文字)"/>
    <w:basedOn w:val="a0"/>
    <w:link w:val="af0"/>
    <w:semiHidden/>
    <w:rsid w:val="00662829"/>
    <w:rPr>
      <w:rFonts w:ascii="Arial" w:eastAsia="ＭＳ ゴシック" w:hAnsi="Arial" w:cs="Times New Roman"/>
      <w:color w:val="000080"/>
      <w:sz w:val="18"/>
      <w:szCs w:val="18"/>
    </w:rPr>
  </w:style>
  <w:style w:type="character" w:styleId="af2">
    <w:name w:val="annotation reference"/>
    <w:rsid w:val="00662829"/>
    <w:rPr>
      <w:sz w:val="18"/>
      <w:szCs w:val="18"/>
    </w:rPr>
  </w:style>
  <w:style w:type="paragraph" w:styleId="af3">
    <w:name w:val="annotation text"/>
    <w:basedOn w:val="a"/>
    <w:link w:val="af4"/>
    <w:rsid w:val="00662829"/>
    <w:pPr>
      <w:jc w:val="left"/>
    </w:pPr>
  </w:style>
  <w:style w:type="character" w:customStyle="1" w:styleId="af4">
    <w:name w:val="コメント文字列 (文字)"/>
    <w:basedOn w:val="a0"/>
    <w:link w:val="af3"/>
    <w:rsid w:val="00662829"/>
    <w:rPr>
      <w:rFonts w:ascii="ＭＳ Ｐゴシック" w:eastAsia="ＭＳ Ｐゴシック" w:hAnsi="Century" w:cs="Times New Roman"/>
      <w:color w:val="000080"/>
      <w:sz w:val="18"/>
      <w:szCs w:val="20"/>
    </w:rPr>
  </w:style>
  <w:style w:type="paragraph" w:styleId="af5">
    <w:name w:val="annotation subject"/>
    <w:basedOn w:val="af3"/>
    <w:next w:val="af3"/>
    <w:link w:val="af6"/>
    <w:rsid w:val="00662829"/>
    <w:rPr>
      <w:b/>
      <w:bCs/>
    </w:rPr>
  </w:style>
  <w:style w:type="character" w:customStyle="1" w:styleId="af6">
    <w:name w:val="コメント内容 (文字)"/>
    <w:basedOn w:val="af4"/>
    <w:link w:val="af5"/>
    <w:rsid w:val="00662829"/>
    <w:rPr>
      <w:rFonts w:ascii="ＭＳ Ｐゴシック" w:eastAsia="ＭＳ Ｐゴシック" w:hAnsi="Century" w:cs="Times New Roman"/>
      <w:b/>
      <w:bCs/>
      <w:color w:val="000080"/>
      <w:sz w:val="18"/>
      <w:szCs w:val="20"/>
    </w:rPr>
  </w:style>
  <w:style w:type="paragraph" w:customStyle="1" w:styleId="af7">
    <w:name w:val="一太郎８/９"/>
    <w:link w:val="af8"/>
    <w:rsid w:val="00662829"/>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f9">
    <w:name w:val="Hyperlink"/>
    <w:basedOn w:val="a0"/>
    <w:rsid w:val="00662829"/>
    <w:rPr>
      <w:color w:val="0000FF" w:themeColor="hyperlink"/>
      <w:u w:val="single"/>
    </w:rPr>
  </w:style>
  <w:style w:type="paragraph" w:styleId="afa">
    <w:name w:val="List Paragraph"/>
    <w:basedOn w:val="a"/>
    <w:uiPriority w:val="34"/>
    <w:qFormat/>
    <w:rsid w:val="00E058A5"/>
    <w:pPr>
      <w:ind w:leftChars="400" w:left="840"/>
    </w:pPr>
  </w:style>
  <w:style w:type="character" w:customStyle="1" w:styleId="30">
    <w:name w:val="見出し 3 (文字)"/>
    <w:basedOn w:val="a0"/>
    <w:link w:val="3"/>
    <w:uiPriority w:val="9"/>
    <w:semiHidden/>
    <w:rsid w:val="0079194D"/>
    <w:rPr>
      <w:rFonts w:asciiTheme="majorHAnsi" w:eastAsiaTheme="majorEastAsia" w:hAnsiTheme="majorHAnsi" w:cstheme="majorBidi"/>
      <w:color w:val="000080"/>
      <w:sz w:val="18"/>
      <w:szCs w:val="20"/>
    </w:rPr>
  </w:style>
  <w:style w:type="paragraph" w:styleId="afb">
    <w:name w:val="Revision"/>
    <w:hidden/>
    <w:uiPriority w:val="99"/>
    <w:semiHidden/>
    <w:rsid w:val="00217910"/>
    <w:rPr>
      <w:rFonts w:ascii="ＭＳ Ｐゴシック" w:eastAsia="ＭＳ Ｐゴシック" w:hAnsi="Century" w:cs="Times New Roman"/>
      <w:color w:val="000080"/>
      <w:sz w:val="18"/>
      <w:szCs w:val="20"/>
    </w:rPr>
  </w:style>
  <w:style w:type="character" w:customStyle="1" w:styleId="af8">
    <w:name w:val="一太郎８/９ (文字)"/>
    <w:link w:val="af7"/>
    <w:locked/>
    <w:rsid w:val="00963BA2"/>
    <w:rPr>
      <w:rFonts w:ascii="ＭＳ 明朝" w:eastAsia="ＭＳ 明朝" w:hAnsi="Century" w:cs="Times New Roman"/>
      <w:spacing w:val="-1"/>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29"/>
    <w:pPr>
      <w:widowControl w:val="0"/>
      <w:jc w:val="both"/>
    </w:pPr>
    <w:rPr>
      <w:rFonts w:ascii="ＭＳ Ｐゴシック" w:eastAsia="ＭＳ Ｐゴシック" w:hAnsi="Century" w:cs="Times New Roman"/>
      <w:color w:val="000080"/>
      <w:sz w:val="18"/>
      <w:szCs w:val="20"/>
    </w:rPr>
  </w:style>
  <w:style w:type="paragraph" w:styleId="1">
    <w:name w:val="heading 1"/>
    <w:basedOn w:val="a"/>
    <w:next w:val="a"/>
    <w:link w:val="10"/>
    <w:qFormat/>
    <w:rsid w:val="00662829"/>
    <w:pPr>
      <w:keepNext/>
      <w:outlineLvl w:val="0"/>
    </w:pPr>
    <w:rPr>
      <w:rFonts w:ascii="Arial" w:eastAsia="ＭＳ ゴシック" w:hAnsi="Arial"/>
      <w:color w:val="auto"/>
    </w:rPr>
  </w:style>
  <w:style w:type="paragraph" w:styleId="2">
    <w:name w:val="heading 2"/>
    <w:basedOn w:val="a"/>
    <w:next w:val="a"/>
    <w:link w:val="20"/>
    <w:semiHidden/>
    <w:unhideWhenUsed/>
    <w:qFormat/>
    <w:rsid w:val="0066282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91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62829"/>
    <w:rPr>
      <w:rFonts w:ascii="Arial" w:eastAsia="ＭＳ ゴシック" w:hAnsi="Arial" w:cs="Times New Roman"/>
      <w:sz w:val="18"/>
      <w:szCs w:val="20"/>
    </w:rPr>
  </w:style>
  <w:style w:type="character" w:customStyle="1" w:styleId="20">
    <w:name w:val="見出し 2 (文字)"/>
    <w:basedOn w:val="a0"/>
    <w:link w:val="2"/>
    <w:semiHidden/>
    <w:rsid w:val="00662829"/>
    <w:rPr>
      <w:rFonts w:asciiTheme="majorHAnsi" w:eastAsiaTheme="majorEastAsia" w:hAnsiTheme="majorHAnsi" w:cstheme="majorBidi"/>
      <w:color w:val="000080"/>
      <w:sz w:val="18"/>
      <w:szCs w:val="20"/>
    </w:rPr>
  </w:style>
  <w:style w:type="paragraph" w:styleId="a3">
    <w:name w:val="Body Text"/>
    <w:basedOn w:val="a"/>
    <w:link w:val="a4"/>
    <w:rsid w:val="00662829"/>
    <w:rPr>
      <w:rFonts w:eastAsia="ＭＳ ゴシック"/>
      <w:color w:val="auto"/>
      <w:sz w:val="20"/>
    </w:rPr>
  </w:style>
  <w:style w:type="character" w:customStyle="1" w:styleId="a4">
    <w:name w:val="本文 (文字)"/>
    <w:basedOn w:val="a0"/>
    <w:link w:val="a3"/>
    <w:rsid w:val="00662829"/>
    <w:rPr>
      <w:rFonts w:ascii="ＭＳ Ｐゴシック" w:eastAsia="ＭＳ ゴシック" w:hAnsi="Century" w:cs="Times New Roman"/>
      <w:sz w:val="20"/>
      <w:szCs w:val="20"/>
    </w:rPr>
  </w:style>
  <w:style w:type="paragraph" w:styleId="a5">
    <w:name w:val="Body Text Indent"/>
    <w:basedOn w:val="a"/>
    <w:link w:val="a6"/>
    <w:rsid w:val="00662829"/>
    <w:pPr>
      <w:ind w:left="840" w:hanging="240"/>
    </w:pPr>
    <w:rPr>
      <w:rFonts w:ascii="ＭＳ ゴシック" w:eastAsia="ＭＳ ゴシック"/>
      <w:color w:val="auto"/>
      <w:sz w:val="22"/>
    </w:rPr>
  </w:style>
  <w:style w:type="character" w:customStyle="1" w:styleId="a6">
    <w:name w:val="本文インデント (文字)"/>
    <w:basedOn w:val="a0"/>
    <w:link w:val="a5"/>
    <w:rsid w:val="00662829"/>
    <w:rPr>
      <w:rFonts w:ascii="ＭＳ ゴシック" w:eastAsia="ＭＳ ゴシック" w:hAnsi="Century" w:cs="Times New Roman"/>
      <w:sz w:val="22"/>
      <w:szCs w:val="20"/>
    </w:rPr>
  </w:style>
  <w:style w:type="paragraph" w:styleId="21">
    <w:name w:val="Body Text Indent 2"/>
    <w:basedOn w:val="a"/>
    <w:link w:val="22"/>
    <w:rsid w:val="00662829"/>
    <w:pPr>
      <w:ind w:left="1080" w:hanging="180"/>
    </w:pPr>
    <w:rPr>
      <w:rFonts w:ascii="ＭＳ ゴシック" w:eastAsia="ＭＳ ゴシック"/>
      <w:color w:val="auto"/>
      <w:sz w:val="22"/>
    </w:rPr>
  </w:style>
  <w:style w:type="character" w:customStyle="1" w:styleId="22">
    <w:name w:val="本文インデント 2 (文字)"/>
    <w:basedOn w:val="a0"/>
    <w:link w:val="21"/>
    <w:rsid w:val="00662829"/>
    <w:rPr>
      <w:rFonts w:ascii="ＭＳ ゴシック" w:eastAsia="ＭＳ ゴシック" w:hAnsi="Century" w:cs="Times New Roman"/>
      <w:sz w:val="22"/>
      <w:szCs w:val="20"/>
    </w:rPr>
  </w:style>
  <w:style w:type="paragraph" w:styleId="31">
    <w:name w:val="Body Text Indent 3"/>
    <w:basedOn w:val="a"/>
    <w:link w:val="32"/>
    <w:rsid w:val="00662829"/>
    <w:pPr>
      <w:ind w:left="1080" w:hanging="240"/>
    </w:pPr>
    <w:rPr>
      <w:rFonts w:ascii="ＭＳ ゴシック" w:eastAsia="ＭＳ ゴシック"/>
      <w:color w:val="auto"/>
      <w:sz w:val="22"/>
    </w:rPr>
  </w:style>
  <w:style w:type="character" w:customStyle="1" w:styleId="32">
    <w:name w:val="本文インデント 3 (文字)"/>
    <w:basedOn w:val="a0"/>
    <w:link w:val="31"/>
    <w:rsid w:val="00662829"/>
    <w:rPr>
      <w:rFonts w:ascii="ＭＳ ゴシック" w:eastAsia="ＭＳ ゴシック" w:hAnsi="Century" w:cs="Times New Roman"/>
      <w:sz w:val="22"/>
      <w:szCs w:val="20"/>
    </w:rPr>
  </w:style>
  <w:style w:type="paragraph" w:styleId="a7">
    <w:name w:val="header"/>
    <w:basedOn w:val="a"/>
    <w:link w:val="a8"/>
    <w:rsid w:val="00662829"/>
    <w:pPr>
      <w:tabs>
        <w:tab w:val="center" w:pos="4252"/>
        <w:tab w:val="right" w:pos="8504"/>
      </w:tabs>
      <w:snapToGrid w:val="0"/>
    </w:pPr>
  </w:style>
  <w:style w:type="character" w:customStyle="1" w:styleId="a8">
    <w:name w:val="ヘッダー (文字)"/>
    <w:basedOn w:val="a0"/>
    <w:link w:val="a7"/>
    <w:rsid w:val="00662829"/>
    <w:rPr>
      <w:rFonts w:ascii="ＭＳ Ｐゴシック" w:eastAsia="ＭＳ Ｐゴシック" w:hAnsi="Century" w:cs="Times New Roman"/>
      <w:color w:val="000080"/>
      <w:sz w:val="18"/>
      <w:szCs w:val="20"/>
    </w:rPr>
  </w:style>
  <w:style w:type="paragraph" w:styleId="a9">
    <w:name w:val="footer"/>
    <w:basedOn w:val="a"/>
    <w:link w:val="aa"/>
    <w:uiPriority w:val="99"/>
    <w:rsid w:val="00662829"/>
    <w:pPr>
      <w:tabs>
        <w:tab w:val="center" w:pos="4252"/>
        <w:tab w:val="right" w:pos="8504"/>
      </w:tabs>
      <w:snapToGrid w:val="0"/>
    </w:pPr>
  </w:style>
  <w:style w:type="character" w:customStyle="1" w:styleId="aa">
    <w:name w:val="フッター (文字)"/>
    <w:basedOn w:val="a0"/>
    <w:link w:val="a9"/>
    <w:uiPriority w:val="99"/>
    <w:rsid w:val="00662829"/>
    <w:rPr>
      <w:rFonts w:ascii="ＭＳ Ｐゴシック" w:eastAsia="ＭＳ Ｐゴシック" w:hAnsi="Century" w:cs="Times New Roman"/>
      <w:color w:val="000080"/>
      <w:sz w:val="18"/>
      <w:szCs w:val="20"/>
    </w:rPr>
  </w:style>
  <w:style w:type="character" w:styleId="ab">
    <w:name w:val="page number"/>
    <w:basedOn w:val="a0"/>
    <w:rsid w:val="00662829"/>
  </w:style>
  <w:style w:type="paragraph" w:styleId="ac">
    <w:name w:val="Document Map"/>
    <w:basedOn w:val="a"/>
    <w:link w:val="ad"/>
    <w:semiHidden/>
    <w:rsid w:val="00662829"/>
    <w:pPr>
      <w:shd w:val="clear" w:color="auto" w:fill="000080"/>
    </w:pPr>
    <w:rPr>
      <w:rFonts w:ascii="Arial" w:eastAsia="ＭＳ ゴシック" w:hAnsi="Arial"/>
    </w:rPr>
  </w:style>
  <w:style w:type="character" w:customStyle="1" w:styleId="ad">
    <w:name w:val="見出しマップ (文字)"/>
    <w:basedOn w:val="a0"/>
    <w:link w:val="ac"/>
    <w:semiHidden/>
    <w:rsid w:val="00662829"/>
    <w:rPr>
      <w:rFonts w:ascii="Arial" w:eastAsia="ＭＳ ゴシック" w:hAnsi="Arial" w:cs="Times New Roman"/>
      <w:color w:val="000080"/>
      <w:sz w:val="18"/>
      <w:szCs w:val="20"/>
      <w:shd w:val="clear" w:color="auto" w:fill="000080"/>
    </w:rPr>
  </w:style>
  <w:style w:type="paragraph" w:styleId="ae">
    <w:name w:val="Date"/>
    <w:basedOn w:val="a"/>
    <w:next w:val="a"/>
    <w:link w:val="af"/>
    <w:rsid w:val="00662829"/>
  </w:style>
  <w:style w:type="character" w:customStyle="1" w:styleId="af">
    <w:name w:val="日付 (文字)"/>
    <w:basedOn w:val="a0"/>
    <w:link w:val="ae"/>
    <w:rsid w:val="00662829"/>
    <w:rPr>
      <w:rFonts w:ascii="ＭＳ Ｐゴシック" w:eastAsia="ＭＳ Ｐゴシック" w:hAnsi="Century" w:cs="Times New Roman"/>
      <w:color w:val="000080"/>
      <w:sz w:val="18"/>
      <w:szCs w:val="20"/>
    </w:rPr>
  </w:style>
  <w:style w:type="paragraph" w:styleId="af0">
    <w:name w:val="Balloon Text"/>
    <w:basedOn w:val="a"/>
    <w:link w:val="af1"/>
    <w:semiHidden/>
    <w:rsid w:val="00662829"/>
    <w:rPr>
      <w:rFonts w:ascii="Arial" w:eastAsia="ＭＳ ゴシック" w:hAnsi="Arial"/>
      <w:szCs w:val="18"/>
    </w:rPr>
  </w:style>
  <w:style w:type="character" w:customStyle="1" w:styleId="af1">
    <w:name w:val="吹き出し (文字)"/>
    <w:basedOn w:val="a0"/>
    <w:link w:val="af0"/>
    <w:semiHidden/>
    <w:rsid w:val="00662829"/>
    <w:rPr>
      <w:rFonts w:ascii="Arial" w:eastAsia="ＭＳ ゴシック" w:hAnsi="Arial" w:cs="Times New Roman"/>
      <w:color w:val="000080"/>
      <w:sz w:val="18"/>
      <w:szCs w:val="18"/>
    </w:rPr>
  </w:style>
  <w:style w:type="character" w:styleId="af2">
    <w:name w:val="annotation reference"/>
    <w:rsid w:val="00662829"/>
    <w:rPr>
      <w:sz w:val="18"/>
      <w:szCs w:val="18"/>
    </w:rPr>
  </w:style>
  <w:style w:type="paragraph" w:styleId="af3">
    <w:name w:val="annotation text"/>
    <w:basedOn w:val="a"/>
    <w:link w:val="af4"/>
    <w:rsid w:val="00662829"/>
    <w:pPr>
      <w:jc w:val="left"/>
    </w:pPr>
  </w:style>
  <w:style w:type="character" w:customStyle="1" w:styleId="af4">
    <w:name w:val="コメント文字列 (文字)"/>
    <w:basedOn w:val="a0"/>
    <w:link w:val="af3"/>
    <w:rsid w:val="00662829"/>
    <w:rPr>
      <w:rFonts w:ascii="ＭＳ Ｐゴシック" w:eastAsia="ＭＳ Ｐゴシック" w:hAnsi="Century" w:cs="Times New Roman"/>
      <w:color w:val="000080"/>
      <w:sz w:val="18"/>
      <w:szCs w:val="20"/>
    </w:rPr>
  </w:style>
  <w:style w:type="paragraph" w:styleId="af5">
    <w:name w:val="annotation subject"/>
    <w:basedOn w:val="af3"/>
    <w:next w:val="af3"/>
    <w:link w:val="af6"/>
    <w:rsid w:val="00662829"/>
    <w:rPr>
      <w:b/>
      <w:bCs/>
    </w:rPr>
  </w:style>
  <w:style w:type="character" w:customStyle="1" w:styleId="af6">
    <w:name w:val="コメント内容 (文字)"/>
    <w:basedOn w:val="af4"/>
    <w:link w:val="af5"/>
    <w:rsid w:val="00662829"/>
    <w:rPr>
      <w:rFonts w:ascii="ＭＳ Ｐゴシック" w:eastAsia="ＭＳ Ｐゴシック" w:hAnsi="Century" w:cs="Times New Roman"/>
      <w:b/>
      <w:bCs/>
      <w:color w:val="000080"/>
      <w:sz w:val="18"/>
      <w:szCs w:val="20"/>
    </w:rPr>
  </w:style>
  <w:style w:type="paragraph" w:customStyle="1" w:styleId="af7">
    <w:name w:val="一太郎８/９"/>
    <w:link w:val="af8"/>
    <w:rsid w:val="00662829"/>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f9">
    <w:name w:val="Hyperlink"/>
    <w:basedOn w:val="a0"/>
    <w:rsid w:val="00662829"/>
    <w:rPr>
      <w:color w:val="0000FF" w:themeColor="hyperlink"/>
      <w:u w:val="single"/>
    </w:rPr>
  </w:style>
  <w:style w:type="paragraph" w:styleId="afa">
    <w:name w:val="List Paragraph"/>
    <w:basedOn w:val="a"/>
    <w:uiPriority w:val="34"/>
    <w:qFormat/>
    <w:rsid w:val="00E058A5"/>
    <w:pPr>
      <w:ind w:leftChars="400" w:left="840"/>
    </w:pPr>
  </w:style>
  <w:style w:type="character" w:customStyle="1" w:styleId="30">
    <w:name w:val="見出し 3 (文字)"/>
    <w:basedOn w:val="a0"/>
    <w:link w:val="3"/>
    <w:uiPriority w:val="9"/>
    <w:semiHidden/>
    <w:rsid w:val="0079194D"/>
    <w:rPr>
      <w:rFonts w:asciiTheme="majorHAnsi" w:eastAsiaTheme="majorEastAsia" w:hAnsiTheme="majorHAnsi" w:cstheme="majorBidi"/>
      <w:color w:val="000080"/>
      <w:sz w:val="18"/>
      <w:szCs w:val="20"/>
    </w:rPr>
  </w:style>
  <w:style w:type="paragraph" w:styleId="afb">
    <w:name w:val="Revision"/>
    <w:hidden/>
    <w:uiPriority w:val="99"/>
    <w:semiHidden/>
    <w:rsid w:val="00217910"/>
    <w:rPr>
      <w:rFonts w:ascii="ＭＳ Ｐゴシック" w:eastAsia="ＭＳ Ｐゴシック" w:hAnsi="Century" w:cs="Times New Roman"/>
      <w:color w:val="000080"/>
      <w:sz w:val="18"/>
      <w:szCs w:val="20"/>
    </w:rPr>
  </w:style>
  <w:style w:type="character" w:customStyle="1" w:styleId="af8">
    <w:name w:val="一太郎８/９ (文字)"/>
    <w:link w:val="af7"/>
    <w:locked/>
    <w:rsid w:val="00963BA2"/>
    <w:rPr>
      <w:rFonts w:ascii="ＭＳ 明朝" w:eastAsia="ＭＳ 明朝" w:hAnsi="Century"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3A0E-533D-41AF-8B7B-F2221980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897</Words>
  <Characters>5117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Miyamoto-n</dc:creator>
  <cp:lastModifiedBy>saida</cp:lastModifiedBy>
  <cp:revision>2</cp:revision>
  <cp:lastPrinted>2015-03-12T05:41:00Z</cp:lastPrinted>
  <dcterms:created xsi:type="dcterms:W3CDTF">2018-06-08T03:48:00Z</dcterms:created>
  <dcterms:modified xsi:type="dcterms:W3CDTF">2018-06-08T03:48:00Z</dcterms:modified>
</cp:coreProperties>
</file>